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C654" w14:textId="77777777" w:rsidR="004E6E22" w:rsidRDefault="004E6E22" w:rsidP="00CC4DB1">
      <w:pPr>
        <w:rPr>
          <w:rFonts w:ascii="Times New Roman" w:hAnsi="Times New Roman" w:cs="Times New Roman"/>
          <w:b/>
          <w:sz w:val="24"/>
          <w:szCs w:val="24"/>
        </w:rPr>
      </w:pPr>
    </w:p>
    <w:p w14:paraId="153271C3" w14:textId="060EA14F" w:rsidR="00412C5A" w:rsidRPr="00CC4DB1" w:rsidRDefault="00412C5A" w:rsidP="00CC4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52">
        <w:rPr>
          <w:rFonts w:ascii="Times New Roman" w:hAnsi="Times New Roman" w:cs="Times New Roman"/>
          <w:b/>
          <w:sz w:val="24"/>
          <w:szCs w:val="24"/>
        </w:rPr>
        <w:t>Table of Contents</w:t>
      </w:r>
    </w:p>
    <w:tbl>
      <w:tblPr>
        <w:tblStyle w:val="TableGrid"/>
        <w:tblW w:w="1478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620"/>
        <w:gridCol w:w="1075"/>
        <w:gridCol w:w="1895"/>
        <w:gridCol w:w="2993"/>
        <w:gridCol w:w="6210"/>
        <w:gridCol w:w="990"/>
      </w:tblGrid>
      <w:tr w:rsidR="00412C5A" w:rsidRPr="000C4796" w14:paraId="36616B21" w14:textId="77777777" w:rsidTr="00CE6DDC">
        <w:trPr>
          <w:cantSplit/>
          <w:tblHeader/>
        </w:trPr>
        <w:tc>
          <w:tcPr>
            <w:tcW w:w="1620" w:type="dxa"/>
          </w:tcPr>
          <w:p w14:paraId="4B43000F" w14:textId="77777777" w:rsidR="00412C5A" w:rsidRPr="000C4796" w:rsidRDefault="00412C5A" w:rsidP="003408F0">
            <w:pPr>
              <w:jc w:val="center"/>
              <w:rPr>
                <w:rFonts w:cstheme="minorHAnsi"/>
                <w:b/>
              </w:rPr>
            </w:pPr>
            <w:r w:rsidRPr="000C4796">
              <w:rPr>
                <w:rFonts w:cstheme="minorHAnsi"/>
                <w:b/>
              </w:rPr>
              <w:t>Section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4661E75" w14:textId="77777777" w:rsidR="00412C5A" w:rsidRPr="000C4796" w:rsidRDefault="00412C5A" w:rsidP="003408F0">
            <w:pPr>
              <w:jc w:val="center"/>
              <w:rPr>
                <w:rFonts w:cstheme="minorHAnsi"/>
                <w:b/>
              </w:rPr>
            </w:pPr>
            <w:r w:rsidRPr="000C4796">
              <w:rPr>
                <w:rFonts w:cstheme="minorHAnsi"/>
                <w:b/>
              </w:rPr>
              <w:t>Chapter</w:t>
            </w:r>
          </w:p>
        </w:tc>
        <w:tc>
          <w:tcPr>
            <w:tcW w:w="1895" w:type="dxa"/>
          </w:tcPr>
          <w:p w14:paraId="3CAB54A2" w14:textId="77777777" w:rsidR="00412C5A" w:rsidRPr="000C4796" w:rsidRDefault="00412C5A" w:rsidP="003408F0">
            <w:pPr>
              <w:jc w:val="center"/>
              <w:rPr>
                <w:rFonts w:cstheme="minorHAnsi"/>
                <w:b/>
              </w:rPr>
            </w:pPr>
            <w:r w:rsidRPr="000C4796">
              <w:rPr>
                <w:rFonts w:cstheme="minorHAnsi"/>
                <w:b/>
              </w:rPr>
              <w:t>Title</w:t>
            </w:r>
          </w:p>
        </w:tc>
        <w:tc>
          <w:tcPr>
            <w:tcW w:w="2993" w:type="dxa"/>
          </w:tcPr>
          <w:p w14:paraId="13DA946F" w14:textId="77777777" w:rsidR="00412C5A" w:rsidRPr="000C4796" w:rsidRDefault="00412C5A" w:rsidP="003408F0">
            <w:pPr>
              <w:jc w:val="center"/>
              <w:rPr>
                <w:rFonts w:cstheme="minorHAnsi"/>
                <w:b/>
              </w:rPr>
            </w:pPr>
            <w:r w:rsidRPr="000C4796">
              <w:rPr>
                <w:rFonts w:cstheme="minorHAnsi"/>
                <w:b/>
              </w:rPr>
              <w:t>Content</w:t>
            </w:r>
          </w:p>
        </w:tc>
        <w:tc>
          <w:tcPr>
            <w:tcW w:w="6210" w:type="dxa"/>
          </w:tcPr>
          <w:p w14:paraId="437D2809" w14:textId="77777777" w:rsidR="00412C5A" w:rsidRPr="000C4796" w:rsidRDefault="00412C5A" w:rsidP="003408F0">
            <w:pPr>
              <w:jc w:val="center"/>
              <w:rPr>
                <w:rFonts w:cstheme="minorHAnsi"/>
                <w:b/>
              </w:rPr>
            </w:pPr>
            <w:r w:rsidRPr="000C4796">
              <w:rPr>
                <w:rFonts w:cstheme="minorHAnsi"/>
                <w:b/>
              </w:rPr>
              <w:t>Comments</w:t>
            </w:r>
          </w:p>
        </w:tc>
        <w:tc>
          <w:tcPr>
            <w:tcW w:w="990" w:type="dxa"/>
          </w:tcPr>
          <w:p w14:paraId="484FBF0F" w14:textId="1901F1B7" w:rsidR="00412C5A" w:rsidRPr="000C4796" w:rsidRDefault="00B06B1A" w:rsidP="003408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Page Count</w:t>
            </w:r>
          </w:p>
        </w:tc>
      </w:tr>
      <w:tr w:rsidR="00412C5A" w:rsidRPr="000C4796" w14:paraId="6D30E46B" w14:textId="77777777" w:rsidTr="00CE6DDC">
        <w:trPr>
          <w:cantSplit/>
          <w:trHeight w:val="962"/>
          <w:tblHeader/>
        </w:trPr>
        <w:tc>
          <w:tcPr>
            <w:tcW w:w="1620" w:type="dxa"/>
          </w:tcPr>
          <w:p w14:paraId="5257B22B" w14:textId="77777777" w:rsidR="00412C5A" w:rsidRPr="00BF19EB" w:rsidRDefault="00412C5A" w:rsidP="003408F0">
            <w:pPr>
              <w:jc w:val="center"/>
              <w:rPr>
                <w:rFonts w:cstheme="minorHAnsi"/>
                <w:b/>
                <w:bCs/>
              </w:rPr>
            </w:pPr>
            <w:r w:rsidRPr="00BF19EB">
              <w:rPr>
                <w:rFonts w:cstheme="minorHAnsi"/>
                <w:b/>
                <w:bCs/>
              </w:rPr>
              <w:t>Frontmatter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095B0C04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</w:p>
        </w:tc>
        <w:tc>
          <w:tcPr>
            <w:tcW w:w="1895" w:type="dxa"/>
          </w:tcPr>
          <w:p w14:paraId="04E8BA9E" w14:textId="77777777" w:rsidR="00412C5A" w:rsidRPr="000C4796" w:rsidRDefault="00412C5A" w:rsidP="003408F0">
            <w:pPr>
              <w:rPr>
                <w:rFonts w:cstheme="minorHAnsi"/>
              </w:rPr>
            </w:pPr>
            <w:r w:rsidRPr="000C4796">
              <w:rPr>
                <w:rFonts w:cstheme="minorHAnsi"/>
              </w:rPr>
              <w:t>Title page</w:t>
            </w:r>
          </w:p>
        </w:tc>
        <w:tc>
          <w:tcPr>
            <w:tcW w:w="2993" w:type="dxa"/>
          </w:tcPr>
          <w:p w14:paraId="6F4BE59C" w14:textId="77777777" w:rsidR="00412C5A" w:rsidRPr="000C4796" w:rsidRDefault="00412C5A" w:rsidP="003408F0">
            <w:pPr>
              <w:rPr>
                <w:rFonts w:cstheme="minorHAnsi"/>
              </w:rPr>
            </w:pPr>
            <w:r w:rsidRPr="000C4796">
              <w:rPr>
                <w:rFonts w:cstheme="minorHAnsi"/>
              </w:rPr>
              <w:t>Book title</w:t>
            </w:r>
          </w:p>
          <w:p w14:paraId="4DB483F0" w14:textId="77777777" w:rsidR="00412C5A" w:rsidRPr="000C4796" w:rsidRDefault="00412C5A" w:rsidP="003408F0">
            <w:pPr>
              <w:rPr>
                <w:rFonts w:cstheme="minorHAnsi"/>
              </w:rPr>
            </w:pPr>
            <w:r w:rsidRPr="000C4796">
              <w:rPr>
                <w:rFonts w:cstheme="minorHAnsi"/>
              </w:rPr>
              <w:t>Author (include credentials)</w:t>
            </w:r>
          </w:p>
          <w:p w14:paraId="2136682E" w14:textId="38FCDEAA" w:rsidR="00412C5A" w:rsidRPr="000C4796" w:rsidRDefault="00412C5A" w:rsidP="003408F0">
            <w:pPr>
              <w:rPr>
                <w:rFonts w:cstheme="minorHAnsi"/>
              </w:rPr>
            </w:pPr>
            <w:r w:rsidRPr="000C4796">
              <w:rPr>
                <w:rFonts w:cstheme="minorHAnsi"/>
              </w:rPr>
              <w:t xml:space="preserve">Publisher </w:t>
            </w:r>
            <w:r w:rsidR="00617524">
              <w:rPr>
                <w:rFonts w:cstheme="minorHAnsi"/>
              </w:rPr>
              <w:t xml:space="preserve"> </w:t>
            </w:r>
          </w:p>
          <w:p w14:paraId="3F4765F5" w14:textId="77777777" w:rsidR="00412C5A" w:rsidRPr="000C4796" w:rsidRDefault="00412C5A" w:rsidP="003408F0">
            <w:pPr>
              <w:rPr>
                <w:rFonts w:cstheme="minorHAnsi"/>
              </w:rPr>
            </w:pPr>
          </w:p>
        </w:tc>
        <w:tc>
          <w:tcPr>
            <w:tcW w:w="6210" w:type="dxa"/>
          </w:tcPr>
          <w:p w14:paraId="311F3927" w14:textId="77777777" w:rsidR="00412C5A" w:rsidRPr="000C4796" w:rsidRDefault="00412C5A" w:rsidP="003408F0">
            <w:pPr>
              <w:rPr>
                <w:rFonts w:cstheme="minorHAnsi"/>
              </w:rPr>
            </w:pPr>
            <w:r w:rsidRPr="000C4796">
              <w:rPr>
                <w:rFonts w:cstheme="minorHAnsi"/>
              </w:rPr>
              <w:t>Publication detail on reverse</w:t>
            </w:r>
          </w:p>
          <w:p w14:paraId="3475613D" w14:textId="6D3A03BC" w:rsidR="00412C5A" w:rsidRPr="00CC4DB1" w:rsidRDefault="00412C5A" w:rsidP="00CC4DB1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C4796">
              <w:rPr>
                <w:rFonts w:cstheme="minorHAnsi"/>
              </w:rPr>
              <w:t>Editors</w:t>
            </w:r>
            <w:r w:rsidR="00CC4DB1">
              <w:rPr>
                <w:rFonts w:cstheme="minorHAnsi"/>
              </w:rPr>
              <w:t xml:space="preserve">, </w:t>
            </w:r>
            <w:r w:rsidRPr="00CC4DB1">
              <w:rPr>
                <w:rFonts w:cstheme="minorHAnsi"/>
              </w:rPr>
              <w:t>Copyright</w:t>
            </w:r>
            <w:r w:rsidR="00CC4DB1">
              <w:rPr>
                <w:rFonts w:cstheme="minorHAnsi"/>
              </w:rPr>
              <w:t xml:space="preserve">, </w:t>
            </w:r>
            <w:r w:rsidRPr="00CC4DB1">
              <w:rPr>
                <w:rFonts w:cstheme="minorHAnsi"/>
              </w:rPr>
              <w:t>Library of Congress</w:t>
            </w:r>
            <w:r w:rsidR="00CC4DB1">
              <w:rPr>
                <w:rFonts w:cstheme="minorHAnsi"/>
              </w:rPr>
              <w:t xml:space="preserve">, </w:t>
            </w:r>
            <w:r w:rsidRPr="00CC4DB1">
              <w:rPr>
                <w:rFonts w:cstheme="minorHAnsi"/>
              </w:rPr>
              <w:t>Disclaimer</w:t>
            </w:r>
          </w:p>
        </w:tc>
        <w:tc>
          <w:tcPr>
            <w:tcW w:w="990" w:type="dxa"/>
          </w:tcPr>
          <w:p w14:paraId="162038D4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  <w:r w:rsidRPr="000C4796">
              <w:rPr>
                <w:rFonts w:cstheme="minorHAnsi"/>
              </w:rPr>
              <w:t>1</w:t>
            </w:r>
          </w:p>
        </w:tc>
      </w:tr>
      <w:tr w:rsidR="00412C5A" w:rsidRPr="000C4796" w14:paraId="4A91D749" w14:textId="77777777" w:rsidTr="00CE6DDC">
        <w:trPr>
          <w:cantSplit/>
          <w:tblHeader/>
        </w:trPr>
        <w:tc>
          <w:tcPr>
            <w:tcW w:w="1620" w:type="dxa"/>
          </w:tcPr>
          <w:p w14:paraId="07B7E10C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</w:p>
        </w:tc>
        <w:tc>
          <w:tcPr>
            <w:tcW w:w="1075" w:type="dxa"/>
            <w:shd w:val="clear" w:color="auto" w:fill="BFBFBF" w:themeFill="background1" w:themeFillShade="BF"/>
          </w:tcPr>
          <w:p w14:paraId="34414CB9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</w:p>
        </w:tc>
        <w:tc>
          <w:tcPr>
            <w:tcW w:w="1895" w:type="dxa"/>
          </w:tcPr>
          <w:p w14:paraId="482913FF" w14:textId="77777777" w:rsidR="00412C5A" w:rsidRPr="00890EFF" w:rsidRDefault="00412C5A" w:rsidP="003408F0">
            <w:pPr>
              <w:rPr>
                <w:rFonts w:cstheme="minorHAnsi"/>
              </w:rPr>
            </w:pPr>
            <w:r w:rsidRPr="00890EFF">
              <w:rPr>
                <w:rFonts w:cstheme="minorHAnsi"/>
              </w:rPr>
              <w:t>Dedication</w:t>
            </w:r>
          </w:p>
        </w:tc>
        <w:tc>
          <w:tcPr>
            <w:tcW w:w="2993" w:type="dxa"/>
          </w:tcPr>
          <w:p w14:paraId="6AF0FFB7" w14:textId="77777777" w:rsidR="00412C5A" w:rsidRPr="00890EFF" w:rsidRDefault="00412C5A" w:rsidP="003408F0">
            <w:pPr>
              <w:rPr>
                <w:rFonts w:cstheme="minorHAnsi"/>
              </w:rPr>
            </w:pPr>
          </w:p>
        </w:tc>
        <w:tc>
          <w:tcPr>
            <w:tcW w:w="6210" w:type="dxa"/>
          </w:tcPr>
          <w:p w14:paraId="3A8F06C4" w14:textId="77777777" w:rsidR="00412C5A" w:rsidRPr="00915B40" w:rsidRDefault="00412C5A" w:rsidP="003408F0">
            <w:pPr>
              <w:rPr>
                <w:rFonts w:cstheme="minorHAnsi"/>
                <w:highlight w:val="magenta"/>
              </w:rPr>
            </w:pPr>
          </w:p>
        </w:tc>
        <w:tc>
          <w:tcPr>
            <w:tcW w:w="990" w:type="dxa"/>
          </w:tcPr>
          <w:p w14:paraId="1C036DA3" w14:textId="77777777" w:rsidR="00412C5A" w:rsidRPr="00CC4DB1" w:rsidRDefault="00412C5A" w:rsidP="003408F0">
            <w:pPr>
              <w:jc w:val="center"/>
              <w:rPr>
                <w:rFonts w:cstheme="minorHAnsi"/>
              </w:rPr>
            </w:pPr>
            <w:r w:rsidRPr="00CC4DB1">
              <w:rPr>
                <w:rFonts w:cstheme="minorHAnsi"/>
              </w:rPr>
              <w:t>1</w:t>
            </w:r>
          </w:p>
        </w:tc>
      </w:tr>
      <w:tr w:rsidR="00412C5A" w:rsidRPr="000C4796" w14:paraId="72E1D88C" w14:textId="77777777" w:rsidTr="00CE6DDC">
        <w:trPr>
          <w:cantSplit/>
          <w:tblHeader/>
        </w:trPr>
        <w:tc>
          <w:tcPr>
            <w:tcW w:w="1620" w:type="dxa"/>
          </w:tcPr>
          <w:p w14:paraId="57FCF9E3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</w:p>
        </w:tc>
        <w:tc>
          <w:tcPr>
            <w:tcW w:w="1075" w:type="dxa"/>
            <w:shd w:val="clear" w:color="auto" w:fill="BFBFBF" w:themeFill="background1" w:themeFillShade="BF"/>
          </w:tcPr>
          <w:p w14:paraId="1F0B68A9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</w:p>
        </w:tc>
        <w:tc>
          <w:tcPr>
            <w:tcW w:w="1895" w:type="dxa"/>
          </w:tcPr>
          <w:p w14:paraId="13BAE427" w14:textId="77777777" w:rsidR="00412C5A" w:rsidRPr="00890EFF" w:rsidRDefault="00412C5A" w:rsidP="003408F0">
            <w:pPr>
              <w:rPr>
                <w:rFonts w:cstheme="minorHAnsi"/>
              </w:rPr>
            </w:pPr>
            <w:r w:rsidRPr="00890EFF">
              <w:rPr>
                <w:rFonts w:cstheme="minorHAnsi"/>
              </w:rPr>
              <w:t>Acknowledgment</w:t>
            </w:r>
          </w:p>
        </w:tc>
        <w:tc>
          <w:tcPr>
            <w:tcW w:w="2993" w:type="dxa"/>
          </w:tcPr>
          <w:p w14:paraId="03CF6DF6" w14:textId="77777777" w:rsidR="00412C5A" w:rsidRPr="00890EFF" w:rsidRDefault="00412C5A" w:rsidP="003408F0">
            <w:pPr>
              <w:rPr>
                <w:rFonts w:cstheme="minorHAnsi"/>
              </w:rPr>
            </w:pPr>
          </w:p>
        </w:tc>
        <w:tc>
          <w:tcPr>
            <w:tcW w:w="6210" w:type="dxa"/>
          </w:tcPr>
          <w:p w14:paraId="47BA15E9" w14:textId="77777777" w:rsidR="00412C5A" w:rsidRPr="00915B40" w:rsidRDefault="00412C5A" w:rsidP="003408F0">
            <w:pPr>
              <w:rPr>
                <w:rFonts w:cstheme="minorHAnsi"/>
                <w:highlight w:val="magenta"/>
              </w:rPr>
            </w:pPr>
          </w:p>
        </w:tc>
        <w:tc>
          <w:tcPr>
            <w:tcW w:w="990" w:type="dxa"/>
          </w:tcPr>
          <w:p w14:paraId="48E7778B" w14:textId="77777777" w:rsidR="00412C5A" w:rsidRPr="00CC4DB1" w:rsidRDefault="00412C5A" w:rsidP="003408F0">
            <w:pPr>
              <w:jc w:val="center"/>
              <w:rPr>
                <w:rFonts w:cstheme="minorHAnsi"/>
              </w:rPr>
            </w:pPr>
            <w:r w:rsidRPr="00CC4DB1">
              <w:rPr>
                <w:rFonts w:cstheme="minorHAnsi"/>
              </w:rPr>
              <w:t>1</w:t>
            </w:r>
          </w:p>
        </w:tc>
      </w:tr>
      <w:tr w:rsidR="00412C5A" w:rsidRPr="000C4796" w14:paraId="518F127F" w14:textId="77777777" w:rsidTr="00CE6DDC">
        <w:trPr>
          <w:cantSplit/>
          <w:tblHeader/>
        </w:trPr>
        <w:tc>
          <w:tcPr>
            <w:tcW w:w="1620" w:type="dxa"/>
          </w:tcPr>
          <w:p w14:paraId="5D3D76E2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</w:p>
        </w:tc>
        <w:tc>
          <w:tcPr>
            <w:tcW w:w="1075" w:type="dxa"/>
            <w:shd w:val="clear" w:color="auto" w:fill="auto"/>
          </w:tcPr>
          <w:p w14:paraId="1A06980B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0A038C9B" w14:textId="4B8B2F33" w:rsidR="00412C5A" w:rsidRPr="00890EFF" w:rsidRDefault="00412C5A" w:rsidP="003408F0">
            <w:pPr>
              <w:rPr>
                <w:rFonts w:cstheme="minorHAnsi"/>
              </w:rPr>
            </w:pPr>
            <w:r w:rsidRPr="00890EFF">
              <w:rPr>
                <w:rFonts w:cstheme="minorHAnsi"/>
              </w:rPr>
              <w:t>Foreward</w:t>
            </w:r>
            <w:r w:rsidR="00900F77" w:rsidRPr="00890EFF">
              <w:rPr>
                <w:rFonts w:cstheme="minorHAnsi"/>
              </w:rPr>
              <w:t xml:space="preserve"> </w:t>
            </w:r>
          </w:p>
        </w:tc>
        <w:tc>
          <w:tcPr>
            <w:tcW w:w="2993" w:type="dxa"/>
            <w:shd w:val="clear" w:color="auto" w:fill="auto"/>
          </w:tcPr>
          <w:p w14:paraId="4535C909" w14:textId="5CDD5CDB" w:rsidR="00412C5A" w:rsidRPr="00890EFF" w:rsidRDefault="001A7BD4" w:rsidP="003408F0">
            <w:pPr>
              <w:rPr>
                <w:rFonts w:cstheme="minorHAnsi"/>
              </w:rPr>
            </w:pPr>
            <w:r>
              <w:rPr>
                <w:rFonts w:cstheme="minorHAnsi"/>
              </w:rPr>
              <w:t>Napoleon Harrington</w:t>
            </w:r>
          </w:p>
        </w:tc>
        <w:tc>
          <w:tcPr>
            <w:tcW w:w="6210" w:type="dxa"/>
            <w:shd w:val="clear" w:color="auto" w:fill="auto"/>
          </w:tcPr>
          <w:p w14:paraId="3B6E36FC" w14:textId="7E3E1278" w:rsidR="00412C5A" w:rsidRPr="000C4796" w:rsidRDefault="00412C5A" w:rsidP="003408F0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0E403DC9" w14:textId="2A21A285" w:rsidR="00412C5A" w:rsidRPr="00CC4DB1" w:rsidRDefault="00674D29" w:rsidP="003408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2-4</w:t>
            </w:r>
          </w:p>
        </w:tc>
      </w:tr>
      <w:tr w:rsidR="00412C5A" w:rsidRPr="000C4796" w14:paraId="44935F37" w14:textId="77777777" w:rsidTr="00CE6DDC">
        <w:trPr>
          <w:cantSplit/>
          <w:trHeight w:val="59"/>
          <w:tblHeader/>
        </w:trPr>
        <w:tc>
          <w:tcPr>
            <w:tcW w:w="1620" w:type="dxa"/>
          </w:tcPr>
          <w:p w14:paraId="78C5811A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</w:p>
        </w:tc>
        <w:tc>
          <w:tcPr>
            <w:tcW w:w="1075" w:type="dxa"/>
            <w:shd w:val="clear" w:color="auto" w:fill="BFBFBF" w:themeFill="background1" w:themeFillShade="BF"/>
          </w:tcPr>
          <w:p w14:paraId="4BF6C306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</w:p>
        </w:tc>
        <w:tc>
          <w:tcPr>
            <w:tcW w:w="1895" w:type="dxa"/>
            <w:shd w:val="clear" w:color="auto" w:fill="auto"/>
          </w:tcPr>
          <w:p w14:paraId="54A48B54" w14:textId="77777777" w:rsidR="00412C5A" w:rsidRPr="00890EFF" w:rsidRDefault="00412C5A" w:rsidP="003408F0">
            <w:pPr>
              <w:rPr>
                <w:rFonts w:cstheme="minorHAnsi"/>
              </w:rPr>
            </w:pPr>
            <w:r w:rsidRPr="00890EFF">
              <w:rPr>
                <w:rFonts w:cstheme="minorHAnsi"/>
              </w:rPr>
              <w:t>Preface</w:t>
            </w:r>
          </w:p>
        </w:tc>
        <w:tc>
          <w:tcPr>
            <w:tcW w:w="2993" w:type="dxa"/>
            <w:shd w:val="clear" w:color="auto" w:fill="auto"/>
          </w:tcPr>
          <w:p w14:paraId="478200AA" w14:textId="77777777" w:rsidR="00412C5A" w:rsidRPr="00890EFF" w:rsidRDefault="00412C5A" w:rsidP="003408F0">
            <w:pPr>
              <w:rPr>
                <w:rFonts w:cstheme="minorHAnsi"/>
              </w:rPr>
            </w:pPr>
            <w:r w:rsidRPr="00890EFF">
              <w:rPr>
                <w:rFonts w:cstheme="minorHAnsi"/>
              </w:rPr>
              <w:t>Why, what, where, when, how</w:t>
            </w:r>
          </w:p>
        </w:tc>
        <w:tc>
          <w:tcPr>
            <w:tcW w:w="6210" w:type="dxa"/>
            <w:shd w:val="clear" w:color="auto" w:fill="auto"/>
          </w:tcPr>
          <w:p w14:paraId="616049DB" w14:textId="2465B130" w:rsidR="00412C5A" w:rsidRPr="000C4796" w:rsidRDefault="00CC4DB1" w:rsidP="003408F0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how the evidence will be folded into every chapter</w:t>
            </w:r>
          </w:p>
        </w:tc>
        <w:tc>
          <w:tcPr>
            <w:tcW w:w="990" w:type="dxa"/>
          </w:tcPr>
          <w:p w14:paraId="45FE3711" w14:textId="77777777" w:rsidR="00412C5A" w:rsidRPr="00CC4DB1" w:rsidRDefault="00412C5A" w:rsidP="003408F0">
            <w:pPr>
              <w:jc w:val="center"/>
              <w:rPr>
                <w:rFonts w:cstheme="minorHAnsi"/>
              </w:rPr>
            </w:pPr>
            <w:r w:rsidRPr="00CC4DB1">
              <w:rPr>
                <w:rFonts w:cstheme="minorHAnsi"/>
              </w:rPr>
              <w:t>4</w:t>
            </w:r>
          </w:p>
        </w:tc>
      </w:tr>
      <w:tr w:rsidR="00412C5A" w:rsidRPr="000C4796" w14:paraId="117F2895" w14:textId="77777777" w:rsidTr="00CE6DDC">
        <w:trPr>
          <w:cantSplit/>
          <w:trHeight w:val="287"/>
          <w:tblHeader/>
        </w:trPr>
        <w:tc>
          <w:tcPr>
            <w:tcW w:w="1620" w:type="dxa"/>
            <w:tcBorders>
              <w:bottom w:val="single" w:sz="4" w:space="0" w:color="auto"/>
            </w:tcBorders>
          </w:tcPr>
          <w:p w14:paraId="64B8AB3A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8DBFA4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7FDBBD0" w14:textId="77777777" w:rsidR="00412C5A" w:rsidRPr="00890EFF" w:rsidRDefault="00412C5A" w:rsidP="003408F0">
            <w:pPr>
              <w:rPr>
                <w:rFonts w:cstheme="minorHAnsi"/>
              </w:rPr>
            </w:pPr>
            <w:r w:rsidRPr="00890EFF">
              <w:rPr>
                <w:rFonts w:cstheme="minorHAnsi"/>
              </w:rPr>
              <w:t>Table of Contents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4C1AEE1B" w14:textId="77777777" w:rsidR="00412C5A" w:rsidRPr="00890EFF" w:rsidRDefault="00412C5A" w:rsidP="003408F0">
            <w:pPr>
              <w:rPr>
                <w:rFonts w:cstheme="minorHAnsi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402D6FF4" w14:textId="77777777" w:rsidR="00412C5A" w:rsidRPr="000C4796" w:rsidRDefault="00412C5A" w:rsidP="003408F0">
            <w:pPr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A2CBDEE" w14:textId="77777777" w:rsidR="00412C5A" w:rsidRPr="000C4796" w:rsidRDefault="00412C5A" w:rsidP="003408F0">
            <w:pPr>
              <w:jc w:val="center"/>
              <w:rPr>
                <w:rFonts w:cstheme="minorHAnsi"/>
              </w:rPr>
            </w:pPr>
            <w:r w:rsidRPr="000C4796">
              <w:rPr>
                <w:rFonts w:cstheme="minorHAnsi"/>
              </w:rPr>
              <w:t>1-2</w:t>
            </w:r>
          </w:p>
        </w:tc>
      </w:tr>
    </w:tbl>
    <w:p w14:paraId="56449CCA" w14:textId="513AB733" w:rsidR="00412C5A" w:rsidRPr="003F4960" w:rsidRDefault="00412C5A" w:rsidP="00412C5A"/>
    <w:tbl>
      <w:tblPr>
        <w:tblStyle w:val="TableGrid"/>
        <w:tblW w:w="147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2520"/>
        <w:gridCol w:w="5130"/>
        <w:gridCol w:w="4230"/>
        <w:gridCol w:w="18"/>
        <w:gridCol w:w="972"/>
      </w:tblGrid>
      <w:tr w:rsidR="00412C5A" w:rsidRPr="00890EFF" w14:paraId="7A1E1D85" w14:textId="77777777" w:rsidTr="00CE6DDC">
        <w:trPr>
          <w:cantSplit/>
          <w:tblHeader/>
        </w:trPr>
        <w:tc>
          <w:tcPr>
            <w:tcW w:w="900" w:type="dxa"/>
          </w:tcPr>
          <w:p w14:paraId="16CF369B" w14:textId="77777777" w:rsidR="00412C5A" w:rsidRPr="00890EFF" w:rsidRDefault="00412C5A" w:rsidP="003408F0">
            <w:pPr>
              <w:jc w:val="center"/>
              <w:rPr>
                <w:rFonts w:cstheme="minorHAnsi"/>
                <w:b/>
                <w:color w:val="7030A0"/>
              </w:rPr>
            </w:pPr>
            <w:r w:rsidRPr="00890EFF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990" w:type="dxa"/>
          </w:tcPr>
          <w:p w14:paraId="266E9DC5" w14:textId="77777777" w:rsidR="00412C5A" w:rsidRPr="00890EFF" w:rsidRDefault="00412C5A" w:rsidP="003408F0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2520" w:type="dxa"/>
          </w:tcPr>
          <w:p w14:paraId="7CA750A6" w14:textId="2D692F8F" w:rsidR="00412C5A" w:rsidRPr="00890EFF" w:rsidRDefault="004F663F" w:rsidP="003408F0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 xml:space="preserve">Bolster </w:t>
            </w:r>
            <w:r w:rsidR="00D12A8F">
              <w:rPr>
                <w:rFonts w:cstheme="minorHAnsi"/>
                <w:b/>
                <w:color w:val="7030A0"/>
              </w:rPr>
              <w:t>Your</w:t>
            </w:r>
            <w:r>
              <w:rPr>
                <w:rFonts w:cstheme="minorHAnsi"/>
                <w:b/>
                <w:color w:val="7030A0"/>
              </w:rPr>
              <w:t xml:space="preserve"> Foundation</w:t>
            </w:r>
          </w:p>
        </w:tc>
        <w:tc>
          <w:tcPr>
            <w:tcW w:w="5130" w:type="dxa"/>
          </w:tcPr>
          <w:p w14:paraId="39CDF873" w14:textId="72E4FE51" w:rsidR="00412C5A" w:rsidRPr="00890EFF" w:rsidRDefault="008B7F8D" w:rsidP="008B7F8D">
            <w:pPr>
              <w:jc w:val="center"/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Content</w:t>
            </w:r>
          </w:p>
        </w:tc>
        <w:tc>
          <w:tcPr>
            <w:tcW w:w="4248" w:type="dxa"/>
            <w:gridSpan w:val="2"/>
          </w:tcPr>
          <w:p w14:paraId="2DC12F44" w14:textId="282BEE0D" w:rsidR="00412C5A" w:rsidRPr="00890EFF" w:rsidRDefault="008B3DE4" w:rsidP="003408F0">
            <w:pPr>
              <w:rPr>
                <w:rFonts w:cstheme="minorHAnsi"/>
                <w:b/>
                <w:color w:val="7030A0"/>
              </w:rPr>
            </w:pPr>
            <w:r>
              <w:rPr>
                <w:rFonts w:cstheme="minorHAnsi"/>
                <w:b/>
                <w:color w:val="7030A0"/>
              </w:rPr>
              <w:t>Chapter Elements</w:t>
            </w:r>
          </w:p>
        </w:tc>
        <w:tc>
          <w:tcPr>
            <w:tcW w:w="972" w:type="dxa"/>
          </w:tcPr>
          <w:p w14:paraId="673F1539" w14:textId="77777777" w:rsidR="00412C5A" w:rsidRPr="00890EFF" w:rsidRDefault="00412C5A" w:rsidP="003408F0">
            <w:pPr>
              <w:jc w:val="center"/>
              <w:rPr>
                <w:rFonts w:cstheme="minorHAnsi"/>
                <w:color w:val="FF0000"/>
              </w:rPr>
            </w:pPr>
            <w:r w:rsidRPr="00890EFF">
              <w:rPr>
                <w:rFonts w:cstheme="minorHAnsi"/>
                <w:color w:val="000000" w:themeColor="text1"/>
              </w:rPr>
              <w:t>1</w:t>
            </w:r>
          </w:p>
        </w:tc>
      </w:tr>
      <w:tr w:rsidR="00412C5A" w:rsidRPr="00890EFF" w14:paraId="5331E894" w14:textId="77777777" w:rsidTr="00CE6DDC">
        <w:tc>
          <w:tcPr>
            <w:tcW w:w="900" w:type="dxa"/>
          </w:tcPr>
          <w:p w14:paraId="705F7425" w14:textId="77777777" w:rsidR="00412C5A" w:rsidRPr="00890EFF" w:rsidRDefault="00412C5A" w:rsidP="003408F0">
            <w:pPr>
              <w:jc w:val="center"/>
              <w:rPr>
                <w:rFonts w:cstheme="minorHAnsi"/>
                <w:b/>
              </w:rPr>
            </w:pPr>
            <w:r w:rsidRPr="00890EFF">
              <w:rPr>
                <w:rFonts w:cstheme="minorHAnsi"/>
                <w:b/>
              </w:rPr>
              <w:t>1</w:t>
            </w:r>
          </w:p>
        </w:tc>
        <w:tc>
          <w:tcPr>
            <w:tcW w:w="990" w:type="dxa"/>
          </w:tcPr>
          <w:p w14:paraId="18F7A0F6" w14:textId="77777777" w:rsidR="00412C5A" w:rsidRPr="00890EFF" w:rsidRDefault="00412C5A" w:rsidP="003408F0">
            <w:pPr>
              <w:jc w:val="center"/>
              <w:rPr>
                <w:rFonts w:cstheme="minorHAnsi"/>
                <w:bCs/>
              </w:rPr>
            </w:pPr>
            <w:r w:rsidRPr="00890EFF">
              <w:rPr>
                <w:rFonts w:cstheme="minorHAnsi"/>
                <w:bCs/>
              </w:rPr>
              <w:t>1</w:t>
            </w:r>
          </w:p>
        </w:tc>
        <w:tc>
          <w:tcPr>
            <w:tcW w:w="2520" w:type="dxa"/>
          </w:tcPr>
          <w:p w14:paraId="6EE6B809" w14:textId="61C07BCE" w:rsidR="00412C5A" w:rsidRPr="00890EFF" w:rsidRDefault="00412C5A" w:rsidP="003408F0">
            <w:pPr>
              <w:rPr>
                <w:rFonts w:cstheme="minorHAnsi"/>
                <w:b/>
              </w:rPr>
            </w:pPr>
            <w:r w:rsidRPr="00890EFF">
              <w:rPr>
                <w:rFonts w:cstheme="minorHAnsi"/>
                <w:b/>
              </w:rPr>
              <w:t>Foundation</w:t>
            </w:r>
            <w:r w:rsidR="0016643B" w:rsidRPr="00890EFF">
              <w:rPr>
                <w:rFonts w:cstheme="minorHAnsi"/>
                <w:b/>
              </w:rPr>
              <w:t>al concepts</w:t>
            </w:r>
          </w:p>
          <w:p w14:paraId="242F13BA" w14:textId="77777777" w:rsidR="00412C5A" w:rsidRPr="00890EFF" w:rsidRDefault="00412C5A" w:rsidP="003408F0">
            <w:pPr>
              <w:rPr>
                <w:rFonts w:cstheme="minorHAnsi"/>
                <w:bCs/>
              </w:rPr>
            </w:pPr>
          </w:p>
        </w:tc>
        <w:tc>
          <w:tcPr>
            <w:tcW w:w="5130" w:type="dxa"/>
          </w:tcPr>
          <w:p w14:paraId="2040BCB8" w14:textId="4F250026" w:rsidR="0016643B" w:rsidRPr="00890EFF" w:rsidRDefault="00412C5A" w:rsidP="00412C5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90EFF">
              <w:rPr>
                <w:rFonts w:cstheme="minorHAnsi"/>
              </w:rPr>
              <w:t xml:space="preserve">Definitions </w:t>
            </w:r>
            <w:r w:rsidR="0016643B" w:rsidRPr="00890EFF">
              <w:rPr>
                <w:rFonts w:cstheme="minorHAnsi"/>
              </w:rPr>
              <w:t>and relevant terminology</w:t>
            </w:r>
            <w:r w:rsidR="00F67C4C">
              <w:rPr>
                <w:rFonts w:cstheme="minorHAnsi"/>
              </w:rPr>
              <w:t xml:space="preserve"> </w:t>
            </w:r>
          </w:p>
          <w:p w14:paraId="5617665B" w14:textId="610D4C6A" w:rsidR="00890EFF" w:rsidRDefault="00292E86" w:rsidP="00412C5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Domains</w:t>
            </w:r>
            <w:r w:rsidR="00F67C4C">
              <w:rPr>
                <w:rFonts w:cstheme="minorHAnsi"/>
              </w:rPr>
              <w:t xml:space="preserve"> (highlight climate change under environment)</w:t>
            </w:r>
          </w:p>
          <w:p w14:paraId="75828115" w14:textId="3340325F" w:rsidR="00C64119" w:rsidRDefault="00C64119" w:rsidP="00412C5A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Intersection of SDoH &amp; SDoMH</w:t>
            </w:r>
          </w:p>
          <w:p w14:paraId="68C02FA8" w14:textId="1896BBFB" w:rsidR="00A21FDE" w:rsidRPr="00A21FDE" w:rsidRDefault="00890EFF" w:rsidP="00A21FDE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Theories</w:t>
            </w:r>
          </w:p>
          <w:p w14:paraId="338C3740" w14:textId="7A90102F" w:rsidR="00890EFF" w:rsidRDefault="00890EFF" w:rsidP="00890EFF">
            <w:pPr>
              <w:pStyle w:val="ListParagraph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Hidden stressors</w:t>
            </w:r>
            <w:r w:rsidR="00F67C4C">
              <w:rPr>
                <w:rFonts w:cstheme="minorHAnsi"/>
              </w:rPr>
              <w:t xml:space="preserve"> (?)</w:t>
            </w:r>
          </w:p>
          <w:p w14:paraId="4EB825F5" w14:textId="038FEBA9" w:rsidR="00890EFF" w:rsidRDefault="001A7BD4" w:rsidP="00890EFF">
            <w:pPr>
              <w:pStyle w:val="ListParagraph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Historical </w:t>
            </w:r>
            <w:r w:rsidR="00890EFF">
              <w:rPr>
                <w:rFonts w:cstheme="minorHAnsi"/>
              </w:rPr>
              <w:t>Trauma</w:t>
            </w:r>
          </w:p>
          <w:p w14:paraId="1360FDC8" w14:textId="1B7AE662" w:rsidR="00A21FDE" w:rsidRDefault="00A21FDE" w:rsidP="00890EFF">
            <w:pPr>
              <w:pStyle w:val="ListParagraph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Impact of the “Isms”</w:t>
            </w:r>
          </w:p>
          <w:p w14:paraId="7B7DAE12" w14:textId="77777777" w:rsidR="00292E86" w:rsidRDefault="00890EFF" w:rsidP="00292E86">
            <w:pPr>
              <w:pStyle w:val="ListParagraph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ACES </w:t>
            </w:r>
          </w:p>
          <w:p w14:paraId="0E6DE92C" w14:textId="13D207B0" w:rsidR="00CC4DB1" w:rsidRPr="00292E86" w:rsidRDefault="00A55589" w:rsidP="00292E86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rPr>
                <w:rFonts w:cstheme="minorHAnsi"/>
              </w:rPr>
            </w:pPr>
            <w:r w:rsidRPr="00890EFF">
              <w:rPr>
                <w:rFonts w:cstheme="minorHAnsi"/>
              </w:rPr>
              <w:t xml:space="preserve"> </w:t>
            </w:r>
          </w:p>
        </w:tc>
        <w:tc>
          <w:tcPr>
            <w:tcW w:w="4248" w:type="dxa"/>
            <w:gridSpan w:val="2"/>
          </w:tcPr>
          <w:p w14:paraId="2996F5A2" w14:textId="77777777" w:rsidR="00412C5A" w:rsidRPr="00890EFF" w:rsidRDefault="00412C5A" w:rsidP="003408F0">
            <w:pPr>
              <w:rPr>
                <w:rFonts w:cstheme="minorHAnsi"/>
                <w:u w:val="single"/>
              </w:rPr>
            </w:pPr>
            <w:r w:rsidRPr="00890EFF">
              <w:rPr>
                <w:rFonts w:cstheme="minorHAnsi"/>
                <w:u w:val="single"/>
              </w:rPr>
              <w:t>Chapter first page:</w:t>
            </w:r>
          </w:p>
          <w:p w14:paraId="1F5A079E" w14:textId="77777777" w:rsidR="00412C5A" w:rsidRPr="00890EFF" w:rsidRDefault="00412C5A" w:rsidP="00412C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Objectives</w:t>
            </w:r>
          </w:p>
          <w:p w14:paraId="5BE301FA" w14:textId="77777777" w:rsidR="00412C5A" w:rsidRPr="00890EFF" w:rsidRDefault="00412C5A" w:rsidP="00412C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Fundamental terms</w:t>
            </w:r>
          </w:p>
          <w:p w14:paraId="7268257E" w14:textId="761A4A86" w:rsidR="00412C5A" w:rsidRPr="00890EFF" w:rsidRDefault="00412C5A" w:rsidP="003408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Quote</w:t>
            </w:r>
          </w:p>
          <w:p w14:paraId="207342CB" w14:textId="77777777" w:rsidR="00412C5A" w:rsidRPr="00890EFF" w:rsidRDefault="00412C5A" w:rsidP="003408F0">
            <w:pPr>
              <w:rPr>
                <w:rFonts w:cstheme="minorHAnsi"/>
                <w:u w:val="single"/>
              </w:rPr>
            </w:pPr>
            <w:r w:rsidRPr="00890EFF">
              <w:rPr>
                <w:rFonts w:cstheme="minorHAnsi"/>
                <w:u w:val="single"/>
              </w:rPr>
              <w:t>End of chapter:</w:t>
            </w:r>
          </w:p>
          <w:p w14:paraId="00D62E81" w14:textId="75C2F300" w:rsidR="00503E36" w:rsidRPr="00890EFF" w:rsidRDefault="00412C5A" w:rsidP="00A5558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10 Cont</w:t>
            </w:r>
            <w:r w:rsidR="00393296" w:rsidRPr="00890EFF">
              <w:rPr>
                <w:rFonts w:cstheme="minorHAnsi"/>
              </w:rPr>
              <w:t>e</w:t>
            </w:r>
            <w:r w:rsidRPr="00890EFF">
              <w:rPr>
                <w:rFonts w:cstheme="minorHAnsi"/>
              </w:rPr>
              <w:t>mplation Questions</w:t>
            </w:r>
          </w:p>
        </w:tc>
        <w:tc>
          <w:tcPr>
            <w:tcW w:w="972" w:type="dxa"/>
          </w:tcPr>
          <w:p w14:paraId="33C2CCA7" w14:textId="6838ACBA" w:rsidR="00412C5A" w:rsidRPr="00890EFF" w:rsidRDefault="00412C5A" w:rsidP="003408F0">
            <w:pPr>
              <w:jc w:val="center"/>
              <w:rPr>
                <w:rFonts w:cstheme="minorHAnsi"/>
              </w:rPr>
            </w:pPr>
            <w:r w:rsidRPr="00890EFF">
              <w:rPr>
                <w:rFonts w:cstheme="minorHAnsi"/>
              </w:rPr>
              <w:t>2</w:t>
            </w:r>
            <w:r w:rsidR="002A7DFD" w:rsidRPr="00890EFF">
              <w:rPr>
                <w:rFonts w:cstheme="minorHAnsi"/>
              </w:rPr>
              <w:t>0</w:t>
            </w:r>
          </w:p>
        </w:tc>
      </w:tr>
      <w:tr w:rsidR="00412C5A" w:rsidRPr="00890EFF" w14:paraId="3F4192BB" w14:textId="77777777" w:rsidTr="00CE6DDC">
        <w:tc>
          <w:tcPr>
            <w:tcW w:w="900" w:type="dxa"/>
          </w:tcPr>
          <w:p w14:paraId="3CB446CD" w14:textId="77777777" w:rsidR="00412C5A" w:rsidRPr="00890EFF" w:rsidRDefault="00412C5A" w:rsidP="003408F0">
            <w:pPr>
              <w:jc w:val="center"/>
              <w:rPr>
                <w:rFonts w:cstheme="minorHAnsi"/>
                <w:b/>
              </w:rPr>
            </w:pPr>
            <w:r w:rsidRPr="00890EFF">
              <w:rPr>
                <w:rFonts w:cstheme="minorHAnsi"/>
                <w:b/>
              </w:rPr>
              <w:t>1</w:t>
            </w:r>
          </w:p>
        </w:tc>
        <w:tc>
          <w:tcPr>
            <w:tcW w:w="990" w:type="dxa"/>
          </w:tcPr>
          <w:p w14:paraId="6B0CFE23" w14:textId="77777777" w:rsidR="00412C5A" w:rsidRPr="00890EFF" w:rsidRDefault="00412C5A" w:rsidP="003408F0">
            <w:pPr>
              <w:jc w:val="center"/>
              <w:rPr>
                <w:rFonts w:cstheme="minorHAnsi"/>
                <w:bCs/>
              </w:rPr>
            </w:pPr>
            <w:r w:rsidRPr="00890EFF">
              <w:rPr>
                <w:rFonts w:cstheme="minorHAnsi"/>
                <w:bCs/>
              </w:rPr>
              <w:t>2</w:t>
            </w:r>
          </w:p>
        </w:tc>
        <w:tc>
          <w:tcPr>
            <w:tcW w:w="2520" w:type="dxa"/>
          </w:tcPr>
          <w:p w14:paraId="6C7E727B" w14:textId="7CF832E1" w:rsidR="00412C5A" w:rsidRPr="00890EFF" w:rsidRDefault="00412C5A" w:rsidP="003408F0">
            <w:pPr>
              <w:rPr>
                <w:rFonts w:cstheme="minorHAnsi"/>
                <w:bCs/>
              </w:rPr>
            </w:pPr>
          </w:p>
          <w:p w14:paraId="49FADCEF" w14:textId="157C957F" w:rsidR="00412C5A" w:rsidRPr="00890EFF" w:rsidRDefault="0016643B" w:rsidP="003408F0">
            <w:pPr>
              <w:rPr>
                <w:rFonts w:cstheme="minorHAnsi"/>
                <w:b/>
              </w:rPr>
            </w:pPr>
            <w:r w:rsidRPr="00890EFF">
              <w:rPr>
                <w:rFonts w:cstheme="minorHAnsi"/>
                <w:b/>
              </w:rPr>
              <w:t>Historical Perspective</w:t>
            </w:r>
          </w:p>
        </w:tc>
        <w:tc>
          <w:tcPr>
            <w:tcW w:w="5130" w:type="dxa"/>
          </w:tcPr>
          <w:p w14:paraId="612B4DBC" w14:textId="71F462D7" w:rsidR="00A21FDE" w:rsidRPr="00890EFF" w:rsidRDefault="00A21FDE" w:rsidP="001A7BD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Political Determinants of Health</w:t>
            </w:r>
          </w:p>
          <w:p w14:paraId="65FD6E19" w14:textId="77777777" w:rsidR="0016643B" w:rsidRPr="00890EFF" w:rsidRDefault="0016643B" w:rsidP="00412C5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90EFF">
              <w:rPr>
                <w:rFonts w:cstheme="minorHAnsi"/>
              </w:rPr>
              <w:t>Landmark legal decisions</w:t>
            </w:r>
          </w:p>
          <w:p w14:paraId="2B673F5D" w14:textId="68DB04E0" w:rsidR="0016643B" w:rsidRPr="00890EFF" w:rsidRDefault="00852018" w:rsidP="00412C5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90EFF">
              <w:rPr>
                <w:rFonts w:cstheme="minorHAnsi"/>
              </w:rPr>
              <w:t>Legislation</w:t>
            </w:r>
            <w:r w:rsidR="004F663F">
              <w:rPr>
                <w:rFonts w:cstheme="minorHAnsi"/>
              </w:rPr>
              <w:t xml:space="preserve"> (e.g., MHPAEA</w:t>
            </w:r>
            <w:r w:rsidR="00A21FDE">
              <w:rPr>
                <w:rFonts w:cstheme="minorHAnsi"/>
              </w:rPr>
              <w:t>, ACA</w:t>
            </w:r>
            <w:r w:rsidR="004F663F">
              <w:rPr>
                <w:rFonts w:cstheme="minorHAnsi"/>
              </w:rPr>
              <w:t>)</w:t>
            </w:r>
          </w:p>
          <w:p w14:paraId="4CB5FEB0" w14:textId="204AE9E7" w:rsidR="00E63569" w:rsidRDefault="004F663F" w:rsidP="00412C5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Mental Health Parity or </w:t>
            </w:r>
            <w:r w:rsidR="001A7BD4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Lack </w:t>
            </w:r>
            <w:r w:rsidR="001A7BD4">
              <w:rPr>
                <w:rFonts w:cstheme="minorHAnsi"/>
              </w:rPr>
              <w:t>there</w:t>
            </w:r>
            <w:r>
              <w:rPr>
                <w:rFonts w:cstheme="minorHAnsi"/>
              </w:rPr>
              <w:t>of</w:t>
            </w:r>
          </w:p>
          <w:p w14:paraId="48FD24E0" w14:textId="11F0D12E" w:rsidR="004F663F" w:rsidRPr="00890EFF" w:rsidRDefault="004F663F" w:rsidP="00412C5A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Diversity, Equity, and Inclusion</w:t>
            </w:r>
          </w:p>
        </w:tc>
        <w:tc>
          <w:tcPr>
            <w:tcW w:w="4230" w:type="dxa"/>
          </w:tcPr>
          <w:p w14:paraId="327C7327" w14:textId="77777777" w:rsidR="00412C5A" w:rsidRPr="00890EFF" w:rsidRDefault="00412C5A" w:rsidP="003408F0">
            <w:pPr>
              <w:pStyle w:val="ListParagraph"/>
              <w:ind w:left="0"/>
              <w:rPr>
                <w:rFonts w:cstheme="minorHAnsi"/>
                <w:u w:val="single"/>
              </w:rPr>
            </w:pPr>
            <w:r w:rsidRPr="00890EFF">
              <w:rPr>
                <w:rFonts w:cstheme="minorHAnsi"/>
                <w:u w:val="single"/>
              </w:rPr>
              <w:t>Chapter first page:</w:t>
            </w:r>
          </w:p>
          <w:p w14:paraId="6B5A6779" w14:textId="77777777" w:rsidR="00412C5A" w:rsidRPr="00890EFF" w:rsidRDefault="00412C5A" w:rsidP="00412C5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Objectives</w:t>
            </w:r>
          </w:p>
          <w:p w14:paraId="064071AA" w14:textId="77777777" w:rsidR="00412C5A" w:rsidRPr="00890EFF" w:rsidRDefault="00412C5A" w:rsidP="00412C5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 xml:space="preserve">Fundamental terms </w:t>
            </w:r>
          </w:p>
          <w:p w14:paraId="71553F07" w14:textId="77777777" w:rsidR="00412C5A" w:rsidRPr="00890EFF" w:rsidRDefault="00412C5A" w:rsidP="00412C5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Quote</w:t>
            </w:r>
          </w:p>
          <w:p w14:paraId="6E5FD930" w14:textId="77777777" w:rsidR="00412C5A" w:rsidRPr="00890EFF" w:rsidRDefault="00412C5A" w:rsidP="003408F0">
            <w:pPr>
              <w:rPr>
                <w:rFonts w:cstheme="minorHAnsi"/>
                <w:u w:val="single"/>
              </w:rPr>
            </w:pPr>
            <w:r w:rsidRPr="00890EFF">
              <w:rPr>
                <w:rFonts w:cstheme="minorHAnsi"/>
                <w:u w:val="single"/>
              </w:rPr>
              <w:t>End of chapter:</w:t>
            </w:r>
          </w:p>
          <w:p w14:paraId="6E1C0B22" w14:textId="77777777" w:rsidR="00412C5A" w:rsidRPr="00890EFF" w:rsidRDefault="00412C5A" w:rsidP="00412C5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10 Contemplation Questions</w:t>
            </w:r>
          </w:p>
          <w:p w14:paraId="44E40B91" w14:textId="4A2CD58E" w:rsidR="00CC4DB1" w:rsidRPr="00CC4DB1" w:rsidRDefault="00412C5A" w:rsidP="00CC4DB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 xml:space="preserve">Resources </w:t>
            </w:r>
          </w:p>
        </w:tc>
        <w:tc>
          <w:tcPr>
            <w:tcW w:w="990" w:type="dxa"/>
            <w:gridSpan w:val="2"/>
          </w:tcPr>
          <w:p w14:paraId="7B9C8906" w14:textId="376810A2" w:rsidR="00412C5A" w:rsidRPr="00890EFF" w:rsidRDefault="00412C5A" w:rsidP="003408F0">
            <w:pPr>
              <w:jc w:val="center"/>
              <w:rPr>
                <w:rFonts w:cstheme="minorHAnsi"/>
              </w:rPr>
            </w:pPr>
            <w:r w:rsidRPr="00890EFF">
              <w:rPr>
                <w:rFonts w:cstheme="minorHAnsi"/>
              </w:rPr>
              <w:t>2</w:t>
            </w:r>
            <w:r w:rsidR="00393296" w:rsidRPr="00890EFF">
              <w:rPr>
                <w:rFonts w:cstheme="minorHAnsi"/>
              </w:rPr>
              <w:t>6</w:t>
            </w:r>
          </w:p>
        </w:tc>
      </w:tr>
      <w:tr w:rsidR="00412C5A" w:rsidRPr="00890EFF" w14:paraId="03D15A82" w14:textId="77777777" w:rsidTr="00CE6DDC">
        <w:tc>
          <w:tcPr>
            <w:tcW w:w="900" w:type="dxa"/>
          </w:tcPr>
          <w:p w14:paraId="51A6EAF9" w14:textId="77777777" w:rsidR="00412C5A" w:rsidRPr="00890EFF" w:rsidRDefault="00412C5A" w:rsidP="003408F0">
            <w:pPr>
              <w:jc w:val="center"/>
              <w:rPr>
                <w:rFonts w:cstheme="minorHAnsi"/>
                <w:b/>
              </w:rPr>
            </w:pPr>
            <w:r w:rsidRPr="00890EFF">
              <w:rPr>
                <w:rFonts w:cstheme="minorHAnsi"/>
                <w:b/>
              </w:rPr>
              <w:t>1</w:t>
            </w:r>
          </w:p>
        </w:tc>
        <w:tc>
          <w:tcPr>
            <w:tcW w:w="990" w:type="dxa"/>
          </w:tcPr>
          <w:p w14:paraId="0B912089" w14:textId="77777777" w:rsidR="00412C5A" w:rsidRPr="00890EFF" w:rsidRDefault="00412C5A" w:rsidP="003408F0">
            <w:pPr>
              <w:jc w:val="center"/>
              <w:rPr>
                <w:rFonts w:cstheme="minorHAnsi"/>
                <w:bCs/>
              </w:rPr>
            </w:pPr>
            <w:r w:rsidRPr="00890EFF">
              <w:rPr>
                <w:rFonts w:cstheme="minorHAnsi"/>
                <w:bCs/>
              </w:rPr>
              <w:t>3</w:t>
            </w:r>
          </w:p>
        </w:tc>
        <w:tc>
          <w:tcPr>
            <w:tcW w:w="2520" w:type="dxa"/>
          </w:tcPr>
          <w:p w14:paraId="5999E596" w14:textId="02CBFF36" w:rsidR="00412C5A" w:rsidRPr="00890EFF" w:rsidRDefault="001A7BD4" w:rsidP="003408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Costs, Funding, &amp; Reimbursement</w:t>
            </w:r>
          </w:p>
        </w:tc>
        <w:tc>
          <w:tcPr>
            <w:tcW w:w="5130" w:type="dxa"/>
          </w:tcPr>
          <w:p w14:paraId="7385117B" w14:textId="01197C4A" w:rsidR="0003352A" w:rsidRPr="00890EFF" w:rsidRDefault="0003352A" w:rsidP="000C479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90EFF">
              <w:rPr>
                <w:rFonts w:cstheme="minorHAnsi"/>
              </w:rPr>
              <w:t>Costs</w:t>
            </w:r>
          </w:p>
          <w:p w14:paraId="1A28086A" w14:textId="2269BA1E" w:rsidR="0016643B" w:rsidRPr="00890EFF" w:rsidRDefault="0016643B" w:rsidP="000C479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90EFF">
              <w:rPr>
                <w:rFonts w:cstheme="minorHAnsi"/>
              </w:rPr>
              <w:t>Medicare</w:t>
            </w:r>
            <w:r w:rsidR="000C4796" w:rsidRPr="00890EFF">
              <w:rPr>
                <w:rFonts w:cstheme="minorHAnsi"/>
              </w:rPr>
              <w:t xml:space="preserve">, </w:t>
            </w:r>
            <w:r w:rsidRPr="00890EFF">
              <w:rPr>
                <w:rFonts w:cstheme="minorHAnsi"/>
              </w:rPr>
              <w:t>Medicaid</w:t>
            </w:r>
            <w:r w:rsidR="00292E86">
              <w:rPr>
                <w:rFonts w:cstheme="minorHAnsi"/>
              </w:rPr>
              <w:t>, CHIP</w:t>
            </w:r>
            <w:r w:rsidR="001A7BD4">
              <w:rPr>
                <w:rFonts w:cstheme="minorHAnsi"/>
              </w:rPr>
              <w:t>S</w:t>
            </w:r>
          </w:p>
          <w:p w14:paraId="00420247" w14:textId="77777777" w:rsidR="004F663F" w:rsidRDefault="004F663F" w:rsidP="00412C5A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Payment models: </w:t>
            </w:r>
          </w:p>
          <w:p w14:paraId="613AF6AF" w14:textId="77777777" w:rsidR="004F663F" w:rsidRDefault="004F663F" w:rsidP="004F663F">
            <w:pPr>
              <w:pStyle w:val="ListParagraph"/>
              <w:widowControl w:val="0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Integrated Care</w:t>
            </w:r>
          </w:p>
          <w:p w14:paraId="161A414D" w14:textId="712D48B8" w:rsidR="001A7BD4" w:rsidRDefault="006E17E5" w:rsidP="001A7BD4">
            <w:pPr>
              <w:pStyle w:val="ListParagraph"/>
              <w:widowControl w:val="0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4F663F">
              <w:rPr>
                <w:rFonts w:cstheme="minorHAnsi"/>
              </w:rPr>
              <w:t>Value-based care</w:t>
            </w:r>
          </w:p>
          <w:p w14:paraId="63DFE9AF" w14:textId="61C8B1D4" w:rsidR="001A7BD4" w:rsidRDefault="001A7BD4" w:rsidP="001A7BD4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Funding</w:t>
            </w:r>
          </w:p>
          <w:p w14:paraId="7875CD2E" w14:textId="77777777" w:rsidR="001A7BD4" w:rsidRDefault="001A7BD4" w:rsidP="001A7BD4">
            <w:pPr>
              <w:pStyle w:val="ListParagraph"/>
              <w:widowControl w:val="0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Grants</w:t>
            </w:r>
          </w:p>
          <w:p w14:paraId="714BAAC9" w14:textId="5B62CD96" w:rsidR="001A7BD4" w:rsidRPr="001A7BD4" w:rsidRDefault="001A7BD4" w:rsidP="001A7BD4">
            <w:pPr>
              <w:pStyle w:val="ListParagraph"/>
              <w:widowControl w:val="0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Reimbursement</w:t>
            </w:r>
          </w:p>
          <w:p w14:paraId="4BE1B997" w14:textId="27CB4067" w:rsidR="006E17E5" w:rsidRPr="00890EFF" w:rsidRDefault="006E17E5" w:rsidP="004F663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248" w:type="dxa"/>
            <w:gridSpan w:val="2"/>
          </w:tcPr>
          <w:p w14:paraId="2D99C041" w14:textId="77777777" w:rsidR="00412C5A" w:rsidRPr="00890EFF" w:rsidRDefault="00412C5A" w:rsidP="003408F0">
            <w:pPr>
              <w:rPr>
                <w:rFonts w:cstheme="minorHAnsi"/>
                <w:u w:val="single"/>
              </w:rPr>
            </w:pPr>
            <w:r w:rsidRPr="00890EFF">
              <w:rPr>
                <w:rFonts w:cstheme="minorHAnsi"/>
                <w:u w:val="single"/>
              </w:rPr>
              <w:lastRenderedPageBreak/>
              <w:t>Chapter first page:</w:t>
            </w:r>
          </w:p>
          <w:p w14:paraId="7E7154C0" w14:textId="77777777" w:rsidR="00412C5A" w:rsidRPr="00890EFF" w:rsidRDefault="00412C5A" w:rsidP="00412C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Objectives</w:t>
            </w:r>
          </w:p>
          <w:p w14:paraId="5CCD5377" w14:textId="77777777" w:rsidR="00412C5A" w:rsidRPr="00890EFF" w:rsidRDefault="00412C5A" w:rsidP="00412C5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Fundamental terms</w:t>
            </w:r>
          </w:p>
          <w:p w14:paraId="622CF325" w14:textId="00348975" w:rsidR="00A55589" w:rsidRPr="00890EFF" w:rsidRDefault="00412C5A" w:rsidP="00A5558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Quote</w:t>
            </w:r>
          </w:p>
          <w:p w14:paraId="689D094E" w14:textId="77777777" w:rsidR="00412C5A" w:rsidRPr="00890EFF" w:rsidRDefault="00412C5A" w:rsidP="003408F0">
            <w:pPr>
              <w:rPr>
                <w:rFonts w:cstheme="minorHAnsi"/>
                <w:u w:val="single"/>
              </w:rPr>
            </w:pPr>
            <w:r w:rsidRPr="00890EFF">
              <w:rPr>
                <w:rFonts w:cstheme="minorHAnsi"/>
                <w:u w:val="single"/>
              </w:rPr>
              <w:lastRenderedPageBreak/>
              <w:t>End of chapter:</w:t>
            </w:r>
          </w:p>
          <w:p w14:paraId="3EAF0A8F" w14:textId="5AFB47A5" w:rsidR="00393296" w:rsidRPr="00890EFF" w:rsidRDefault="00412C5A" w:rsidP="0039329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 xml:space="preserve">10 Contemplation Questions </w:t>
            </w:r>
          </w:p>
          <w:p w14:paraId="6592532B" w14:textId="2B2FC4E8" w:rsidR="00CC4DB1" w:rsidRPr="00CC4DB1" w:rsidRDefault="00412C5A" w:rsidP="00CC4DB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Resources</w:t>
            </w:r>
          </w:p>
        </w:tc>
        <w:tc>
          <w:tcPr>
            <w:tcW w:w="972" w:type="dxa"/>
          </w:tcPr>
          <w:p w14:paraId="398D7BC0" w14:textId="07F50576" w:rsidR="00412C5A" w:rsidRPr="00890EFF" w:rsidRDefault="00E5111C" w:rsidP="003408F0">
            <w:pPr>
              <w:jc w:val="center"/>
              <w:rPr>
                <w:rFonts w:cstheme="minorHAnsi"/>
              </w:rPr>
            </w:pPr>
            <w:r w:rsidRPr="00890EFF">
              <w:rPr>
                <w:rFonts w:cstheme="minorHAnsi"/>
              </w:rPr>
              <w:lastRenderedPageBreak/>
              <w:t>30</w:t>
            </w:r>
          </w:p>
        </w:tc>
      </w:tr>
      <w:tr w:rsidR="004F663F" w:rsidRPr="00890EFF" w14:paraId="4E67066D" w14:textId="77777777" w:rsidTr="00CE6DDC">
        <w:tc>
          <w:tcPr>
            <w:tcW w:w="900" w:type="dxa"/>
          </w:tcPr>
          <w:p w14:paraId="683DDE09" w14:textId="616E53EB" w:rsidR="004F663F" w:rsidRPr="00890EFF" w:rsidRDefault="004F663F" w:rsidP="003408F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990" w:type="dxa"/>
          </w:tcPr>
          <w:p w14:paraId="287BE4B9" w14:textId="609653C8" w:rsidR="004F663F" w:rsidRPr="00890EFF" w:rsidRDefault="004F663F" w:rsidP="003408F0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2520" w:type="dxa"/>
          </w:tcPr>
          <w:p w14:paraId="340264CD" w14:textId="6E75B080" w:rsidR="004F663F" w:rsidRDefault="004F663F" w:rsidP="003408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Quality</w:t>
            </w:r>
            <w:r w:rsidR="00D12A8F">
              <w:rPr>
                <w:rFonts w:cstheme="minorHAnsi"/>
                <w:b/>
              </w:rPr>
              <w:t xml:space="preserve"> Metrics</w:t>
            </w:r>
            <w:r>
              <w:rPr>
                <w:rFonts w:cstheme="minorHAnsi"/>
                <w:b/>
              </w:rPr>
              <w:t xml:space="preserve"> </w:t>
            </w:r>
            <w:r w:rsidR="00D12A8F">
              <w:rPr>
                <w:rFonts w:cstheme="minorHAnsi"/>
                <w:b/>
              </w:rPr>
              <w:t xml:space="preserve">and </w:t>
            </w:r>
            <w:r>
              <w:rPr>
                <w:rFonts w:cstheme="minorHAnsi"/>
                <w:b/>
              </w:rPr>
              <w:t>Models</w:t>
            </w:r>
          </w:p>
        </w:tc>
        <w:tc>
          <w:tcPr>
            <w:tcW w:w="5130" w:type="dxa"/>
          </w:tcPr>
          <w:p w14:paraId="328CE3D5" w14:textId="5CB817C0" w:rsidR="00A21FDE" w:rsidRDefault="004F663F" w:rsidP="00A21FDE">
            <w:pPr>
              <w:pStyle w:val="ListParagraph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Quality and </w:t>
            </w:r>
            <w:r w:rsidRPr="004F663F">
              <w:rPr>
                <w:rFonts w:cstheme="minorHAnsi"/>
              </w:rPr>
              <w:t>Outcomes measurement</w:t>
            </w:r>
          </w:p>
          <w:p w14:paraId="1D73F93E" w14:textId="21694E16" w:rsidR="00A21FDE" w:rsidRDefault="00A21FDE" w:rsidP="00A21FDE">
            <w:pPr>
              <w:pStyle w:val="ListParagraph"/>
              <w:widowControl w:val="0"/>
              <w:numPr>
                <w:ilvl w:val="4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HEDIS</w:t>
            </w:r>
          </w:p>
          <w:p w14:paraId="5FE56F9E" w14:textId="341EEC02" w:rsidR="00CC145B" w:rsidRPr="00A21FDE" w:rsidRDefault="00CC145B" w:rsidP="00CC145B">
            <w:pPr>
              <w:pStyle w:val="ListParagraph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Concordant and Discordant Care</w:t>
            </w:r>
          </w:p>
          <w:p w14:paraId="2C4859C5" w14:textId="77777777" w:rsidR="004F663F" w:rsidRDefault="004F663F" w:rsidP="004F663F">
            <w:pPr>
              <w:pStyle w:val="ListParagraph"/>
              <w:widowControl w:val="0"/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From Triple to Quintile Aim</w:t>
            </w:r>
          </w:p>
          <w:p w14:paraId="5AE1CCE9" w14:textId="2E15C34C" w:rsidR="004F663F" w:rsidRPr="004F663F" w:rsidRDefault="004F663F" w:rsidP="00CC145B">
            <w:pPr>
              <w:pStyle w:val="ListParagraph"/>
              <w:widowControl w:val="0"/>
              <w:numPr>
                <w:ilvl w:val="4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Wholistic Health Equity</w:t>
            </w:r>
          </w:p>
        </w:tc>
        <w:tc>
          <w:tcPr>
            <w:tcW w:w="4248" w:type="dxa"/>
            <w:gridSpan w:val="2"/>
          </w:tcPr>
          <w:p w14:paraId="4533AD02" w14:textId="77777777" w:rsidR="00CC4DB1" w:rsidRPr="00890EFF" w:rsidRDefault="00CC4DB1" w:rsidP="00CC4DB1">
            <w:pPr>
              <w:rPr>
                <w:rFonts w:cstheme="minorHAnsi"/>
                <w:u w:val="single"/>
              </w:rPr>
            </w:pPr>
            <w:r w:rsidRPr="00890EFF">
              <w:rPr>
                <w:rFonts w:cstheme="minorHAnsi"/>
                <w:u w:val="single"/>
              </w:rPr>
              <w:t>Chapter first page:</w:t>
            </w:r>
          </w:p>
          <w:p w14:paraId="6A80EEDB" w14:textId="77777777" w:rsidR="00CC4DB1" w:rsidRPr="00890EFF" w:rsidRDefault="00CC4DB1" w:rsidP="00CC4DB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Objectives</w:t>
            </w:r>
          </w:p>
          <w:p w14:paraId="6F582C2F" w14:textId="77777777" w:rsidR="00CC4DB1" w:rsidRPr="00890EFF" w:rsidRDefault="00CC4DB1" w:rsidP="00CC4DB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Fundamental terms</w:t>
            </w:r>
          </w:p>
          <w:p w14:paraId="24A4051B" w14:textId="77777777" w:rsidR="00CC4DB1" w:rsidRPr="00890EFF" w:rsidRDefault="00CC4DB1" w:rsidP="00CC4DB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Quote</w:t>
            </w:r>
          </w:p>
          <w:p w14:paraId="4364A45D" w14:textId="77777777" w:rsidR="00CC4DB1" w:rsidRPr="00890EFF" w:rsidRDefault="00CC4DB1" w:rsidP="00CC4DB1">
            <w:pPr>
              <w:rPr>
                <w:rFonts w:cstheme="minorHAnsi"/>
                <w:u w:val="single"/>
              </w:rPr>
            </w:pPr>
            <w:r w:rsidRPr="00890EFF">
              <w:rPr>
                <w:rFonts w:cstheme="minorHAnsi"/>
                <w:u w:val="single"/>
              </w:rPr>
              <w:t>End of chapter:</w:t>
            </w:r>
          </w:p>
          <w:p w14:paraId="5A133ACB" w14:textId="77777777" w:rsidR="00292E86" w:rsidRDefault="00CC4DB1" w:rsidP="00CC4DB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10 Contemplation Questions</w:t>
            </w:r>
          </w:p>
          <w:p w14:paraId="6E01E66B" w14:textId="77777777" w:rsidR="004F663F" w:rsidRDefault="00CC4DB1" w:rsidP="00CC4DB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92E86">
              <w:rPr>
                <w:rFonts w:cstheme="minorHAnsi"/>
              </w:rPr>
              <w:t>Resources</w:t>
            </w:r>
          </w:p>
          <w:p w14:paraId="237EE894" w14:textId="1634432E" w:rsidR="005C5181" w:rsidRPr="005C5181" w:rsidRDefault="005C5181" w:rsidP="005C5181">
            <w:pPr>
              <w:pStyle w:val="ListParagraph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72" w:type="dxa"/>
          </w:tcPr>
          <w:p w14:paraId="56AD38C0" w14:textId="77777777" w:rsidR="004F663F" w:rsidRPr="00890EFF" w:rsidRDefault="004F663F" w:rsidP="003408F0">
            <w:pPr>
              <w:jc w:val="center"/>
              <w:rPr>
                <w:rFonts w:cstheme="minorHAnsi"/>
              </w:rPr>
            </w:pPr>
          </w:p>
        </w:tc>
      </w:tr>
    </w:tbl>
    <w:p w14:paraId="3152BBB1" w14:textId="77777777" w:rsidR="00412C5A" w:rsidRPr="00890EFF" w:rsidRDefault="00412C5A" w:rsidP="00CC5A81">
      <w:pPr>
        <w:widowControl w:val="0"/>
      </w:pPr>
    </w:p>
    <w:tbl>
      <w:tblPr>
        <w:tblStyle w:val="TableGrid"/>
        <w:tblW w:w="1478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00"/>
        <w:gridCol w:w="630"/>
        <w:gridCol w:w="3240"/>
        <w:gridCol w:w="4770"/>
        <w:gridCol w:w="4253"/>
        <w:gridCol w:w="990"/>
      </w:tblGrid>
      <w:tr w:rsidR="00412C5A" w:rsidRPr="00890EFF" w14:paraId="0FD9E131" w14:textId="77777777" w:rsidTr="00E21798">
        <w:trPr>
          <w:cantSplit/>
          <w:trHeight w:val="368"/>
          <w:tblHeader/>
        </w:trPr>
        <w:tc>
          <w:tcPr>
            <w:tcW w:w="900" w:type="dxa"/>
          </w:tcPr>
          <w:p w14:paraId="31499D66" w14:textId="77777777" w:rsidR="00412C5A" w:rsidRPr="00890EFF" w:rsidRDefault="00412C5A" w:rsidP="003408F0">
            <w:pPr>
              <w:jc w:val="center"/>
              <w:rPr>
                <w:rFonts w:cs="Times New Roman"/>
                <w:b/>
                <w:color w:val="7030A0"/>
              </w:rPr>
            </w:pPr>
            <w:r w:rsidRPr="00890EFF">
              <w:rPr>
                <w:rFonts w:cs="Times New Roman"/>
                <w:b/>
                <w:color w:val="7030A0"/>
              </w:rPr>
              <w:lastRenderedPageBreak/>
              <w:t>2</w:t>
            </w:r>
          </w:p>
        </w:tc>
        <w:tc>
          <w:tcPr>
            <w:tcW w:w="630" w:type="dxa"/>
          </w:tcPr>
          <w:p w14:paraId="70282958" w14:textId="77777777" w:rsidR="00412C5A" w:rsidRPr="00890EFF" w:rsidRDefault="00412C5A" w:rsidP="003408F0">
            <w:pPr>
              <w:jc w:val="center"/>
              <w:rPr>
                <w:rFonts w:cs="Times New Roman"/>
                <w:b/>
                <w:color w:val="7030A0"/>
              </w:rPr>
            </w:pPr>
          </w:p>
        </w:tc>
        <w:tc>
          <w:tcPr>
            <w:tcW w:w="3240" w:type="dxa"/>
          </w:tcPr>
          <w:p w14:paraId="4FC70642" w14:textId="6084D730" w:rsidR="00412C5A" w:rsidRPr="00890EFF" w:rsidRDefault="00BA58DE" w:rsidP="003408F0">
            <w:pPr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 xml:space="preserve">Wholistic </w:t>
            </w:r>
            <w:r w:rsidR="004F663F">
              <w:rPr>
                <w:rFonts w:cs="Times New Roman"/>
                <w:b/>
                <w:color w:val="7030A0"/>
              </w:rPr>
              <w:t>Population</w:t>
            </w:r>
            <w:r w:rsidR="00B95532">
              <w:rPr>
                <w:rFonts w:cs="Times New Roman"/>
                <w:b/>
                <w:color w:val="7030A0"/>
              </w:rPr>
              <w:t xml:space="preserve"> </w:t>
            </w:r>
            <w:r w:rsidR="004F663F">
              <w:rPr>
                <w:rFonts w:cs="Times New Roman"/>
                <w:b/>
                <w:color w:val="7030A0"/>
              </w:rPr>
              <w:t xml:space="preserve">Health </w:t>
            </w:r>
            <w:r w:rsidR="00FF2322">
              <w:rPr>
                <w:rFonts w:cs="Times New Roman"/>
                <w:b/>
                <w:color w:val="7030A0"/>
              </w:rPr>
              <w:t>Considerations</w:t>
            </w:r>
          </w:p>
        </w:tc>
        <w:tc>
          <w:tcPr>
            <w:tcW w:w="4770" w:type="dxa"/>
          </w:tcPr>
          <w:p w14:paraId="21480465" w14:textId="1044438F" w:rsidR="00412C5A" w:rsidRPr="00890EFF" w:rsidRDefault="008B7F8D" w:rsidP="003408F0">
            <w:pPr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Content</w:t>
            </w:r>
          </w:p>
        </w:tc>
        <w:tc>
          <w:tcPr>
            <w:tcW w:w="4253" w:type="dxa"/>
          </w:tcPr>
          <w:p w14:paraId="62DD582D" w14:textId="0AA328D6" w:rsidR="00412C5A" w:rsidRPr="00890EFF" w:rsidRDefault="008B3DE4" w:rsidP="003408F0">
            <w:pPr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Chapter Elements</w:t>
            </w:r>
          </w:p>
        </w:tc>
        <w:tc>
          <w:tcPr>
            <w:tcW w:w="990" w:type="dxa"/>
          </w:tcPr>
          <w:p w14:paraId="608CAD1B" w14:textId="77777777" w:rsidR="00412C5A" w:rsidRPr="00890EFF" w:rsidRDefault="00412C5A" w:rsidP="003408F0">
            <w:pPr>
              <w:jc w:val="center"/>
              <w:rPr>
                <w:rFonts w:asciiTheme="majorHAnsi" w:hAnsiTheme="majorHAnsi" w:cs="Times New Roman"/>
                <w:b/>
                <w:color w:val="7030A0"/>
                <w:sz w:val="21"/>
                <w:szCs w:val="21"/>
              </w:rPr>
            </w:pPr>
            <w:r w:rsidRPr="00890EFF">
              <w:rPr>
                <w:rFonts w:asciiTheme="majorHAnsi" w:hAnsiTheme="majorHAnsi" w:cs="Times New Roman"/>
                <w:b/>
                <w:color w:val="7030A0"/>
                <w:sz w:val="21"/>
                <w:szCs w:val="21"/>
              </w:rPr>
              <w:t>1</w:t>
            </w:r>
          </w:p>
        </w:tc>
      </w:tr>
      <w:tr w:rsidR="007E6C1C" w:rsidRPr="00890EFF" w14:paraId="4AEFB6F5" w14:textId="77777777" w:rsidTr="001C040B">
        <w:trPr>
          <w:cantSplit/>
          <w:trHeight w:val="2105"/>
          <w:tblHeader/>
        </w:trPr>
        <w:tc>
          <w:tcPr>
            <w:tcW w:w="900" w:type="dxa"/>
          </w:tcPr>
          <w:p w14:paraId="34A0DC5C" w14:textId="77777777" w:rsidR="00412C5A" w:rsidRPr="00890EFF" w:rsidRDefault="00412C5A" w:rsidP="003408F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90EFF">
              <w:rPr>
                <w:rFonts w:cs="Times New Roman"/>
                <w:b/>
                <w:color w:val="000000" w:themeColor="text1"/>
              </w:rPr>
              <w:t>2</w:t>
            </w:r>
          </w:p>
        </w:tc>
        <w:tc>
          <w:tcPr>
            <w:tcW w:w="630" w:type="dxa"/>
          </w:tcPr>
          <w:p w14:paraId="1A327ACF" w14:textId="488E96E1" w:rsidR="00412C5A" w:rsidRPr="00890EFF" w:rsidRDefault="004F663F" w:rsidP="003408F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5</w:t>
            </w:r>
          </w:p>
        </w:tc>
        <w:tc>
          <w:tcPr>
            <w:tcW w:w="3240" w:type="dxa"/>
          </w:tcPr>
          <w:p w14:paraId="1D9E1252" w14:textId="3D51AB40" w:rsidR="00412C5A" w:rsidRPr="00890EFF" w:rsidRDefault="004F663F" w:rsidP="003408F0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Across the Life Course</w:t>
            </w:r>
          </w:p>
        </w:tc>
        <w:tc>
          <w:tcPr>
            <w:tcW w:w="4770" w:type="dxa"/>
          </w:tcPr>
          <w:p w14:paraId="317ACDE9" w14:textId="1FA41963" w:rsidR="00412C5A" w:rsidRDefault="00412C5A" w:rsidP="001C4E0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890EFF">
              <w:rPr>
                <w:rFonts w:cs="Helvetica"/>
              </w:rPr>
              <w:t>Across the Developmental Lifespan</w:t>
            </w:r>
          </w:p>
          <w:p w14:paraId="756EA64E" w14:textId="3D3513BF" w:rsidR="00C64119" w:rsidRDefault="00C64119" w:rsidP="001C4E0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Racial, Ethnic, &amp; Cultural Considerations</w:t>
            </w:r>
          </w:p>
          <w:p w14:paraId="38436027" w14:textId="007A6AD1" w:rsidR="007303E7" w:rsidRDefault="007303E7" w:rsidP="001C4E0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Climate Change</w:t>
            </w:r>
          </w:p>
          <w:p w14:paraId="358622FD" w14:textId="7C99B87C" w:rsidR="00C64119" w:rsidRPr="00890EFF" w:rsidRDefault="00C64119" w:rsidP="001C4E0A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BIPOC </w:t>
            </w:r>
          </w:p>
          <w:p w14:paraId="4F3A2C79" w14:textId="76079AE3" w:rsidR="00412C5A" w:rsidRPr="00890EFF" w:rsidRDefault="00412C5A" w:rsidP="001C4E0A">
            <w:pPr>
              <w:pStyle w:val="ListParagraph"/>
              <w:widowControl w:val="0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890EFF">
              <w:rPr>
                <w:rFonts w:cs="Helvetica"/>
              </w:rPr>
              <w:t>Children and adolescents</w:t>
            </w:r>
          </w:p>
          <w:p w14:paraId="05C90D14" w14:textId="77777777" w:rsidR="00412C5A" w:rsidRPr="00890EFF" w:rsidRDefault="00412C5A" w:rsidP="001C4E0A">
            <w:pPr>
              <w:pStyle w:val="ListParagraph"/>
              <w:widowControl w:val="0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890EFF">
              <w:rPr>
                <w:rFonts w:cs="Helvetica"/>
              </w:rPr>
              <w:t>Adults</w:t>
            </w:r>
          </w:p>
          <w:p w14:paraId="486B9B66" w14:textId="1A31B317" w:rsidR="00006B96" w:rsidRPr="00890EFF" w:rsidRDefault="00412C5A" w:rsidP="001C4E0A">
            <w:pPr>
              <w:pStyle w:val="ListParagraph"/>
              <w:widowControl w:val="0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890EFF">
              <w:rPr>
                <w:rFonts w:cs="Helvetica"/>
              </w:rPr>
              <w:t>Older adults</w:t>
            </w:r>
          </w:p>
          <w:p w14:paraId="035238AB" w14:textId="5F2AF9D8" w:rsidR="00EC449E" w:rsidRPr="00C64119" w:rsidRDefault="00EC449E" w:rsidP="00EF06C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0454B857" w14:textId="77777777" w:rsidR="00412C5A" w:rsidRPr="00890EFF" w:rsidRDefault="00412C5A" w:rsidP="003408F0">
            <w:pPr>
              <w:rPr>
                <w:rFonts w:cs="Times New Roman"/>
                <w:color w:val="000000" w:themeColor="text1"/>
                <w:u w:val="single"/>
              </w:rPr>
            </w:pPr>
            <w:r w:rsidRPr="00890EFF">
              <w:rPr>
                <w:rFonts w:cs="Times New Roman"/>
                <w:color w:val="000000" w:themeColor="text1"/>
                <w:u w:val="single"/>
              </w:rPr>
              <w:t>Chapter first page gets</w:t>
            </w:r>
          </w:p>
          <w:p w14:paraId="41308845" w14:textId="77777777" w:rsidR="00412C5A" w:rsidRPr="00890EFF" w:rsidRDefault="00412C5A" w:rsidP="00412C5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</w:rPr>
            </w:pPr>
            <w:r w:rsidRPr="00890EFF">
              <w:rPr>
                <w:rFonts w:cs="Times New Roman"/>
                <w:color w:val="000000" w:themeColor="text1"/>
              </w:rPr>
              <w:t>Objectives</w:t>
            </w:r>
          </w:p>
          <w:p w14:paraId="7DE8A568" w14:textId="77777777" w:rsidR="00412C5A" w:rsidRPr="00890EFF" w:rsidRDefault="00412C5A" w:rsidP="00412C5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</w:rPr>
            </w:pPr>
            <w:r w:rsidRPr="00890EFF">
              <w:rPr>
                <w:rFonts w:cs="Times New Roman"/>
                <w:color w:val="000000" w:themeColor="text1"/>
              </w:rPr>
              <w:t>Fundamental terms</w:t>
            </w:r>
          </w:p>
          <w:p w14:paraId="611E7C58" w14:textId="77777777" w:rsidR="00412C5A" w:rsidRPr="00890EFF" w:rsidRDefault="00412C5A" w:rsidP="00412C5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u w:val="single"/>
              </w:rPr>
            </w:pPr>
            <w:r w:rsidRPr="00890EFF">
              <w:rPr>
                <w:rFonts w:cs="Times New Roman"/>
                <w:color w:val="000000" w:themeColor="text1"/>
              </w:rPr>
              <w:t>Quote</w:t>
            </w:r>
          </w:p>
          <w:p w14:paraId="699515A8" w14:textId="77777777" w:rsidR="00412C5A" w:rsidRPr="00890EFF" w:rsidRDefault="00412C5A" w:rsidP="003408F0">
            <w:pPr>
              <w:rPr>
                <w:rFonts w:cs="Times New Roman"/>
                <w:color w:val="000000" w:themeColor="text1"/>
              </w:rPr>
            </w:pPr>
            <w:r w:rsidRPr="00890EFF">
              <w:rPr>
                <w:rFonts w:cs="Times New Roman"/>
                <w:color w:val="000000" w:themeColor="text1"/>
                <w:u w:val="single"/>
              </w:rPr>
              <w:t>End of chapter</w:t>
            </w:r>
            <w:r w:rsidRPr="00890EFF">
              <w:rPr>
                <w:rFonts w:cs="Times New Roman"/>
                <w:color w:val="000000" w:themeColor="text1"/>
              </w:rPr>
              <w:t>:</w:t>
            </w:r>
          </w:p>
          <w:p w14:paraId="176CB822" w14:textId="77777777" w:rsidR="00412C5A" w:rsidRPr="00890EFF" w:rsidRDefault="00412C5A" w:rsidP="00412C5A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  <w:u w:val="single"/>
              </w:rPr>
            </w:pPr>
            <w:r w:rsidRPr="00890EFF">
              <w:rPr>
                <w:rFonts w:cs="Times New Roman"/>
                <w:color w:val="000000" w:themeColor="text1"/>
              </w:rPr>
              <w:t>10 Contemplation Questions</w:t>
            </w:r>
          </w:p>
          <w:p w14:paraId="40E0AB9F" w14:textId="41184023" w:rsidR="008C1B78" w:rsidRPr="00C64119" w:rsidRDefault="00412C5A" w:rsidP="00F7260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</w:rPr>
            </w:pPr>
            <w:r w:rsidRPr="00890EFF">
              <w:rPr>
                <w:rFonts w:cs="Times New Roman"/>
                <w:color w:val="000000" w:themeColor="text1"/>
              </w:rPr>
              <w:t>Resources</w:t>
            </w:r>
          </w:p>
        </w:tc>
        <w:tc>
          <w:tcPr>
            <w:tcW w:w="990" w:type="dxa"/>
          </w:tcPr>
          <w:p w14:paraId="0624C03E" w14:textId="1ECE88E5" w:rsidR="00412C5A" w:rsidRPr="00890EFF" w:rsidRDefault="00994053" w:rsidP="003408F0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890EFF">
              <w:rPr>
                <w:rFonts w:asciiTheme="majorHAnsi" w:hAnsiTheme="majorHAnsi" w:cs="Times New Roman"/>
                <w:b/>
                <w:bCs/>
                <w:color w:val="000000" w:themeColor="text1"/>
                <w:sz w:val="21"/>
                <w:szCs w:val="21"/>
              </w:rPr>
              <w:t>30-35</w:t>
            </w:r>
          </w:p>
        </w:tc>
      </w:tr>
      <w:tr w:rsidR="007E6C1C" w:rsidRPr="00890EFF" w14:paraId="13C89809" w14:textId="77777777" w:rsidTr="00E21798">
        <w:trPr>
          <w:cantSplit/>
          <w:trHeight w:val="2195"/>
          <w:tblHeader/>
        </w:trPr>
        <w:tc>
          <w:tcPr>
            <w:tcW w:w="900" w:type="dxa"/>
          </w:tcPr>
          <w:p w14:paraId="6DE312C5" w14:textId="322CDCC1" w:rsidR="000C4796" w:rsidRPr="00890EFF" w:rsidRDefault="000C4796" w:rsidP="003408F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90EFF">
              <w:rPr>
                <w:rFonts w:cs="Times New Roman"/>
                <w:b/>
                <w:color w:val="000000" w:themeColor="text1"/>
              </w:rPr>
              <w:t>2</w:t>
            </w:r>
          </w:p>
        </w:tc>
        <w:tc>
          <w:tcPr>
            <w:tcW w:w="630" w:type="dxa"/>
          </w:tcPr>
          <w:p w14:paraId="3B5402BB" w14:textId="0E255155" w:rsidR="000C4796" w:rsidRPr="00890EFF" w:rsidRDefault="004F663F" w:rsidP="003408F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6</w:t>
            </w:r>
          </w:p>
        </w:tc>
        <w:tc>
          <w:tcPr>
            <w:tcW w:w="3240" w:type="dxa"/>
          </w:tcPr>
          <w:p w14:paraId="20F9A0D1" w14:textId="18359B52" w:rsidR="000C4796" w:rsidRPr="00890EFF" w:rsidRDefault="000C4796" w:rsidP="003408F0">
            <w:pPr>
              <w:rPr>
                <w:rFonts w:cs="Times New Roman"/>
                <w:b/>
                <w:bCs/>
              </w:rPr>
            </w:pPr>
            <w:r w:rsidRPr="00890EFF">
              <w:rPr>
                <w:rFonts w:cs="Times New Roman"/>
                <w:b/>
                <w:bCs/>
              </w:rPr>
              <w:t>LGBTQ</w:t>
            </w:r>
          </w:p>
        </w:tc>
        <w:tc>
          <w:tcPr>
            <w:tcW w:w="4770" w:type="dxa"/>
          </w:tcPr>
          <w:p w14:paraId="35552F29" w14:textId="77777777" w:rsidR="00EC449E" w:rsidRPr="00890EFF" w:rsidRDefault="00EC449E" w:rsidP="00EC449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90EFF">
              <w:rPr>
                <w:rFonts w:cstheme="minorHAnsi"/>
              </w:rPr>
              <w:t>Definitions and relevant terminology</w:t>
            </w:r>
          </w:p>
          <w:p w14:paraId="296FB5CB" w14:textId="6F6B9884" w:rsidR="00D45B4D" w:rsidRPr="00890EFF" w:rsidRDefault="00D45B4D" w:rsidP="00EC449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90EFF">
              <w:rPr>
                <w:rFonts w:cstheme="minorHAnsi"/>
              </w:rPr>
              <w:t>Access to care</w:t>
            </w:r>
          </w:p>
          <w:p w14:paraId="239B4672" w14:textId="37D56017" w:rsidR="00B834A9" w:rsidRPr="00E21798" w:rsidRDefault="00D45B4D" w:rsidP="00B834A9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90EFF">
              <w:rPr>
                <w:rFonts w:cstheme="minorHAnsi"/>
              </w:rPr>
              <w:t>Inclusion challenges</w:t>
            </w:r>
          </w:p>
        </w:tc>
        <w:tc>
          <w:tcPr>
            <w:tcW w:w="4253" w:type="dxa"/>
          </w:tcPr>
          <w:p w14:paraId="20371848" w14:textId="77777777" w:rsidR="00A55589" w:rsidRPr="00890EFF" w:rsidRDefault="00A55589" w:rsidP="00A55589">
            <w:pPr>
              <w:rPr>
                <w:rFonts w:cs="Times New Roman"/>
                <w:color w:val="000000" w:themeColor="text1"/>
                <w:u w:val="single"/>
              </w:rPr>
            </w:pPr>
            <w:r w:rsidRPr="00890EFF">
              <w:rPr>
                <w:rFonts w:cs="Times New Roman"/>
                <w:color w:val="000000" w:themeColor="text1"/>
                <w:u w:val="single"/>
              </w:rPr>
              <w:t>Chapter first page gets</w:t>
            </w:r>
          </w:p>
          <w:p w14:paraId="7CAB39D3" w14:textId="77777777" w:rsidR="00A55589" w:rsidRPr="00890EFF" w:rsidRDefault="00A55589" w:rsidP="00A5558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</w:rPr>
            </w:pPr>
            <w:r w:rsidRPr="00890EFF">
              <w:rPr>
                <w:rFonts w:cs="Times New Roman"/>
                <w:color w:val="000000" w:themeColor="text1"/>
              </w:rPr>
              <w:t>Objectives</w:t>
            </w:r>
          </w:p>
          <w:p w14:paraId="4FD65248" w14:textId="77777777" w:rsidR="00A55589" w:rsidRPr="00890EFF" w:rsidRDefault="00A55589" w:rsidP="00A5558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</w:rPr>
            </w:pPr>
            <w:r w:rsidRPr="00890EFF">
              <w:rPr>
                <w:rFonts w:cs="Times New Roman"/>
                <w:color w:val="000000" w:themeColor="text1"/>
              </w:rPr>
              <w:t>Fundamental terms</w:t>
            </w:r>
          </w:p>
          <w:p w14:paraId="6C1F6D18" w14:textId="77777777" w:rsidR="00A55589" w:rsidRPr="00890EFF" w:rsidRDefault="00A55589" w:rsidP="00A55589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u w:val="single"/>
              </w:rPr>
            </w:pPr>
            <w:r w:rsidRPr="00890EFF">
              <w:rPr>
                <w:rFonts w:cs="Times New Roman"/>
                <w:color w:val="000000" w:themeColor="text1"/>
              </w:rPr>
              <w:t>Quote</w:t>
            </w:r>
          </w:p>
          <w:p w14:paraId="0CA922DD" w14:textId="77777777" w:rsidR="00A55589" w:rsidRPr="00890EFF" w:rsidRDefault="00A55589" w:rsidP="00A55589">
            <w:pPr>
              <w:rPr>
                <w:rFonts w:cs="Times New Roman"/>
                <w:color w:val="000000" w:themeColor="text1"/>
              </w:rPr>
            </w:pPr>
            <w:r w:rsidRPr="00890EFF">
              <w:rPr>
                <w:rFonts w:cs="Times New Roman"/>
                <w:color w:val="000000" w:themeColor="text1"/>
                <w:u w:val="single"/>
              </w:rPr>
              <w:t>End of chapter</w:t>
            </w:r>
            <w:r w:rsidRPr="00890EFF">
              <w:rPr>
                <w:rFonts w:cs="Times New Roman"/>
                <w:color w:val="000000" w:themeColor="text1"/>
              </w:rPr>
              <w:t>:</w:t>
            </w:r>
          </w:p>
          <w:p w14:paraId="096EBD08" w14:textId="77777777" w:rsidR="00EC449E" w:rsidRPr="00890EFF" w:rsidRDefault="00A55589" w:rsidP="00EC449E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  <w:u w:val="single"/>
              </w:rPr>
            </w:pPr>
            <w:r w:rsidRPr="00890EFF">
              <w:rPr>
                <w:rFonts w:cs="Times New Roman"/>
                <w:color w:val="000000" w:themeColor="text1"/>
              </w:rPr>
              <w:t>10 Contemplation Questions</w:t>
            </w:r>
          </w:p>
          <w:p w14:paraId="16EA590F" w14:textId="31C72142" w:rsidR="00876527" w:rsidRPr="00E21798" w:rsidRDefault="00A55589" w:rsidP="00E21798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color w:val="000000" w:themeColor="text1"/>
                <w:u w:val="single"/>
              </w:rPr>
            </w:pPr>
            <w:r w:rsidRPr="00890EFF">
              <w:rPr>
                <w:rFonts w:cs="Times New Roman"/>
                <w:color w:val="000000" w:themeColor="text1"/>
              </w:rPr>
              <w:t>Resource</w:t>
            </w:r>
            <w:r w:rsidR="00E21798">
              <w:rPr>
                <w:rFonts w:cs="Times New Roman"/>
                <w:color w:val="000000" w:themeColor="text1"/>
              </w:rPr>
              <w:t>s</w:t>
            </w:r>
          </w:p>
        </w:tc>
        <w:tc>
          <w:tcPr>
            <w:tcW w:w="990" w:type="dxa"/>
          </w:tcPr>
          <w:p w14:paraId="37675F87" w14:textId="70C4CB07" w:rsidR="000C4796" w:rsidRPr="00890EFF" w:rsidRDefault="00FE232C" w:rsidP="003408F0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890EFF">
              <w:rPr>
                <w:rFonts w:asciiTheme="majorHAnsi" w:hAnsiTheme="majorHAnsi" w:cs="Times New Roman"/>
                <w:b/>
                <w:bCs/>
                <w:color w:val="000000" w:themeColor="text1"/>
                <w:sz w:val="21"/>
                <w:szCs w:val="21"/>
              </w:rPr>
              <w:t>3</w:t>
            </w:r>
            <w:r w:rsidR="00393296" w:rsidRPr="00890EFF">
              <w:rPr>
                <w:rFonts w:asciiTheme="majorHAnsi" w:hAnsiTheme="majorHAnsi" w:cs="Times New Roman"/>
                <w:b/>
                <w:bCs/>
                <w:color w:val="000000" w:themeColor="text1"/>
                <w:sz w:val="21"/>
                <w:szCs w:val="21"/>
              </w:rPr>
              <w:t>5</w:t>
            </w:r>
          </w:p>
        </w:tc>
      </w:tr>
      <w:tr w:rsidR="00876527" w:rsidRPr="00890EFF" w14:paraId="24B5E48C" w14:textId="77777777" w:rsidTr="001C040B">
        <w:trPr>
          <w:cantSplit/>
          <w:trHeight w:val="1880"/>
          <w:tblHeader/>
        </w:trPr>
        <w:tc>
          <w:tcPr>
            <w:tcW w:w="900" w:type="dxa"/>
          </w:tcPr>
          <w:p w14:paraId="694AA3D4" w14:textId="77777777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 w:rsidRPr="00890EFF">
              <w:rPr>
                <w:rFonts w:cs="Times New Roman"/>
                <w:b/>
              </w:rPr>
              <w:t>2</w:t>
            </w:r>
          </w:p>
        </w:tc>
        <w:tc>
          <w:tcPr>
            <w:tcW w:w="630" w:type="dxa"/>
          </w:tcPr>
          <w:p w14:paraId="6F7BD926" w14:textId="53E05D66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3240" w:type="dxa"/>
          </w:tcPr>
          <w:p w14:paraId="1471582A" w14:textId="2E0B15FD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The </w:t>
            </w:r>
            <w:r w:rsidRPr="00890EFF">
              <w:rPr>
                <w:rFonts w:cs="Times New Roman"/>
                <w:b/>
                <w:bCs/>
              </w:rPr>
              <w:t>Pandemic</w:t>
            </w:r>
          </w:p>
        </w:tc>
        <w:tc>
          <w:tcPr>
            <w:tcW w:w="4770" w:type="dxa"/>
          </w:tcPr>
          <w:p w14:paraId="437782C3" w14:textId="1E50D759" w:rsidR="00876527" w:rsidRPr="00890EFF" w:rsidRDefault="00876527" w:rsidP="00876527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890EFF">
              <w:rPr>
                <w:rFonts w:cs="Helvetica"/>
              </w:rPr>
              <w:t xml:space="preserve">Defining the scope of the issue </w:t>
            </w:r>
          </w:p>
          <w:p w14:paraId="1E6235D2" w14:textId="1B1EFBBA" w:rsidR="00876527" w:rsidRDefault="00876527" w:rsidP="00876527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890EFF">
              <w:rPr>
                <w:rFonts w:cs="Helvetica"/>
              </w:rPr>
              <w:t>Pandemics and Health disparities</w:t>
            </w:r>
          </w:p>
          <w:p w14:paraId="0EABC57F" w14:textId="3219907D" w:rsidR="00876527" w:rsidRDefault="00876527" w:rsidP="00876527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Shift and Pivot</w:t>
            </w:r>
          </w:p>
          <w:p w14:paraId="19C8C6D5" w14:textId="4A348E37" w:rsidR="00876527" w:rsidRPr="00890EFF" w:rsidRDefault="00876527" w:rsidP="00876527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Evolving dimensions of trauma</w:t>
            </w:r>
          </w:p>
          <w:p w14:paraId="691CDA51" w14:textId="14674EB3" w:rsidR="00876527" w:rsidRPr="00890EFF" w:rsidRDefault="00876527" w:rsidP="00876527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890EFF">
              <w:rPr>
                <w:rFonts w:cs="Helvetica"/>
              </w:rPr>
              <w:t>Ethical Dimensions of Practice</w:t>
            </w:r>
          </w:p>
          <w:p w14:paraId="2E573058" w14:textId="3172AE95" w:rsidR="00876527" w:rsidRPr="00A21FDE" w:rsidRDefault="00876527" w:rsidP="00876527">
            <w:pPr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4253" w:type="dxa"/>
          </w:tcPr>
          <w:p w14:paraId="61E65A09" w14:textId="77777777" w:rsidR="00876527" w:rsidRPr="00890EFF" w:rsidRDefault="00876527" w:rsidP="00876527">
            <w:pPr>
              <w:rPr>
                <w:rFonts w:cstheme="minorHAnsi"/>
                <w:u w:val="single"/>
              </w:rPr>
            </w:pPr>
            <w:r w:rsidRPr="00890EFF">
              <w:rPr>
                <w:rFonts w:cstheme="minorHAnsi"/>
                <w:u w:val="single"/>
              </w:rPr>
              <w:t>Chapter first page gets</w:t>
            </w:r>
          </w:p>
          <w:p w14:paraId="5D1902B4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Objectives</w:t>
            </w:r>
          </w:p>
          <w:p w14:paraId="2389A1C3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Fundamental terms</w:t>
            </w:r>
          </w:p>
          <w:p w14:paraId="720F7EAB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Quote</w:t>
            </w:r>
          </w:p>
          <w:p w14:paraId="577B553D" w14:textId="77777777" w:rsidR="00876527" w:rsidRPr="00890EFF" w:rsidRDefault="00876527" w:rsidP="00876527">
            <w:pPr>
              <w:rPr>
                <w:rFonts w:cstheme="minorHAnsi"/>
                <w:u w:val="single"/>
              </w:rPr>
            </w:pPr>
            <w:r w:rsidRPr="00890EFF">
              <w:rPr>
                <w:rFonts w:cstheme="minorHAnsi"/>
                <w:u w:val="single"/>
              </w:rPr>
              <w:t>End of chapter:</w:t>
            </w:r>
          </w:p>
          <w:p w14:paraId="3181ED63" w14:textId="77777777" w:rsidR="00876527" w:rsidRPr="00890EFF" w:rsidRDefault="00876527" w:rsidP="0087652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10 Contemplation Questions</w:t>
            </w:r>
          </w:p>
          <w:p w14:paraId="0B9444CA" w14:textId="7F010A74" w:rsidR="00876527" w:rsidRDefault="00876527" w:rsidP="0087652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90EFF">
              <w:rPr>
                <w:rFonts w:cstheme="minorHAnsi"/>
              </w:rPr>
              <w:t>Resources</w:t>
            </w:r>
          </w:p>
          <w:p w14:paraId="2C3F0EE2" w14:textId="3E84E6BA" w:rsidR="00876527" w:rsidRPr="005C5181" w:rsidRDefault="00876527" w:rsidP="00876527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990" w:type="dxa"/>
          </w:tcPr>
          <w:p w14:paraId="0A2ABD89" w14:textId="3B1BD12E" w:rsidR="00876527" w:rsidRPr="00890EFF" w:rsidRDefault="00876527" w:rsidP="00876527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890EFF">
              <w:rPr>
                <w:rFonts w:asciiTheme="majorHAnsi" w:hAnsiTheme="majorHAnsi" w:cs="Times New Roman"/>
                <w:b/>
                <w:bCs/>
                <w:color w:val="000000" w:themeColor="text1"/>
                <w:sz w:val="21"/>
                <w:szCs w:val="21"/>
              </w:rPr>
              <w:t>40</w:t>
            </w:r>
          </w:p>
        </w:tc>
      </w:tr>
      <w:tr w:rsidR="00876527" w:rsidRPr="00890EFF" w14:paraId="7FC815C7" w14:textId="77777777" w:rsidTr="001C040B">
        <w:trPr>
          <w:cantSplit/>
          <w:trHeight w:val="2339"/>
          <w:tblHeader/>
        </w:trPr>
        <w:tc>
          <w:tcPr>
            <w:tcW w:w="900" w:type="dxa"/>
          </w:tcPr>
          <w:p w14:paraId="58516CA2" w14:textId="77777777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 w:rsidRPr="00890EFF">
              <w:rPr>
                <w:rFonts w:cs="Times New Roman"/>
                <w:b/>
              </w:rPr>
              <w:t>2</w:t>
            </w:r>
          </w:p>
          <w:p w14:paraId="01EB710A" w14:textId="77777777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</w:p>
          <w:p w14:paraId="2D25AE95" w14:textId="77777777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</w:p>
          <w:p w14:paraId="710D960A" w14:textId="405C39E4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30" w:type="dxa"/>
          </w:tcPr>
          <w:p w14:paraId="3141ECE7" w14:textId="0508F913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3240" w:type="dxa"/>
          </w:tcPr>
          <w:p w14:paraId="35E4E72D" w14:textId="0F6D4909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Women’s Health</w:t>
            </w:r>
          </w:p>
          <w:p w14:paraId="0217D956" w14:textId="77777777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</w:p>
          <w:p w14:paraId="68A02CC1" w14:textId="77777777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</w:p>
          <w:p w14:paraId="6AC5B22D" w14:textId="77777777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</w:p>
          <w:p w14:paraId="7441FC47" w14:textId="77777777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</w:p>
          <w:p w14:paraId="7799BE2C" w14:textId="77777777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</w:p>
          <w:p w14:paraId="027CA342" w14:textId="77777777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</w:p>
          <w:p w14:paraId="492A29B7" w14:textId="73A02D89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770" w:type="dxa"/>
          </w:tcPr>
          <w:p w14:paraId="1EE9471A" w14:textId="4307E716" w:rsidR="00876527" w:rsidRDefault="00876527" w:rsidP="00876527">
            <w:pPr>
              <w:pStyle w:val="ListParagraph"/>
              <w:numPr>
                <w:ilvl w:val="0"/>
                <w:numId w:val="33"/>
              </w:numPr>
              <w:rPr>
                <w:rFonts w:cs="Helvetica"/>
              </w:rPr>
            </w:pPr>
            <w:r>
              <w:rPr>
                <w:rFonts w:cs="Helvetica"/>
              </w:rPr>
              <w:t xml:space="preserve">Maternal Mental health </w:t>
            </w:r>
          </w:p>
          <w:p w14:paraId="4DB75437" w14:textId="7F9ABEB0" w:rsidR="00876527" w:rsidRDefault="00876527" w:rsidP="00876527">
            <w:pPr>
              <w:pStyle w:val="ListParagraph"/>
              <w:numPr>
                <w:ilvl w:val="0"/>
                <w:numId w:val="33"/>
              </w:numPr>
              <w:rPr>
                <w:rFonts w:cs="Helvetica"/>
              </w:rPr>
            </w:pPr>
            <w:r>
              <w:rPr>
                <w:rFonts w:cs="Helvetica"/>
              </w:rPr>
              <w:t>BIPOC impact</w:t>
            </w:r>
          </w:p>
          <w:p w14:paraId="41431CCB" w14:textId="001F5EAB" w:rsidR="00876527" w:rsidRPr="00890EFF" w:rsidRDefault="00876527" w:rsidP="00876527">
            <w:pPr>
              <w:pStyle w:val="ListParagraph"/>
              <w:numPr>
                <w:ilvl w:val="0"/>
                <w:numId w:val="33"/>
              </w:numPr>
              <w:rPr>
                <w:rFonts w:cs="Helvetica"/>
              </w:rPr>
            </w:pPr>
            <w:r w:rsidRPr="00890EFF">
              <w:rPr>
                <w:rFonts w:cs="Helvetica"/>
              </w:rPr>
              <w:t xml:space="preserve">Rural health </w:t>
            </w:r>
          </w:p>
          <w:p w14:paraId="422AAC7B" w14:textId="6D62BDFC" w:rsidR="00876527" w:rsidRPr="00890EFF" w:rsidRDefault="00876527" w:rsidP="00876527">
            <w:pPr>
              <w:pStyle w:val="ListParagraph"/>
              <w:numPr>
                <w:ilvl w:val="0"/>
                <w:numId w:val="33"/>
              </w:numPr>
              <w:rPr>
                <w:rFonts w:cs="Helvetica"/>
              </w:rPr>
            </w:pPr>
            <w:r>
              <w:rPr>
                <w:rFonts w:cs="Helvetica"/>
              </w:rPr>
              <w:t>A</w:t>
            </w:r>
            <w:r w:rsidRPr="00890EFF">
              <w:rPr>
                <w:rFonts w:cs="Helvetica"/>
              </w:rPr>
              <w:t xml:space="preserve">ccess to </w:t>
            </w:r>
            <w:r>
              <w:rPr>
                <w:rFonts w:cs="Helvetica"/>
              </w:rPr>
              <w:t>care</w:t>
            </w:r>
          </w:p>
          <w:p w14:paraId="069C6F6C" w14:textId="77777777" w:rsidR="00876527" w:rsidRPr="00890EFF" w:rsidRDefault="00876527" w:rsidP="00876527">
            <w:pPr>
              <w:ind w:left="360"/>
              <w:rPr>
                <w:rFonts w:cs="Helvetica"/>
              </w:rPr>
            </w:pPr>
          </w:p>
          <w:p w14:paraId="1098C54D" w14:textId="7E782B6D" w:rsidR="00876527" w:rsidRPr="00890EFF" w:rsidRDefault="00876527" w:rsidP="00876527">
            <w:pPr>
              <w:rPr>
                <w:rFonts w:cs="Helvetica"/>
              </w:rPr>
            </w:pPr>
          </w:p>
        </w:tc>
        <w:tc>
          <w:tcPr>
            <w:tcW w:w="4253" w:type="dxa"/>
          </w:tcPr>
          <w:p w14:paraId="4FD5CA7A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Chapter face page gets</w:t>
            </w:r>
          </w:p>
          <w:p w14:paraId="57C58A4D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Objectives</w:t>
            </w:r>
          </w:p>
          <w:p w14:paraId="50579FF6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Fundamental terms</w:t>
            </w:r>
          </w:p>
          <w:p w14:paraId="4CA08119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Quote</w:t>
            </w:r>
          </w:p>
          <w:p w14:paraId="44858907" w14:textId="77777777" w:rsidR="00876527" w:rsidRPr="00890EFF" w:rsidRDefault="00876527" w:rsidP="00876527">
            <w:pPr>
              <w:rPr>
                <w:rFonts w:cs="Times New Roman"/>
              </w:rPr>
            </w:pPr>
            <w:r w:rsidRPr="00890EFF">
              <w:rPr>
                <w:rFonts w:cs="Times New Roman"/>
              </w:rPr>
              <w:t>Case scenarios for application</w:t>
            </w:r>
          </w:p>
          <w:p w14:paraId="51E6AF6D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End of chapter:</w:t>
            </w:r>
          </w:p>
          <w:p w14:paraId="147260B5" w14:textId="77777777" w:rsidR="00876527" w:rsidRPr="00890EFF" w:rsidRDefault="00876527" w:rsidP="0087652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10 Contemplation Questions</w:t>
            </w:r>
          </w:p>
          <w:p w14:paraId="7B70CCE9" w14:textId="39AE8C1C" w:rsidR="00876527" w:rsidRPr="00890EFF" w:rsidRDefault="00876527" w:rsidP="0087652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Resources</w:t>
            </w:r>
          </w:p>
        </w:tc>
        <w:tc>
          <w:tcPr>
            <w:tcW w:w="990" w:type="dxa"/>
          </w:tcPr>
          <w:p w14:paraId="31720F77" w14:textId="1C5DF252" w:rsidR="00876527" w:rsidRPr="00890EFF" w:rsidRDefault="00876527" w:rsidP="00876527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890EFF">
              <w:rPr>
                <w:rFonts w:asciiTheme="majorHAnsi" w:hAnsiTheme="majorHAnsi" w:cs="Times New Roman"/>
                <w:b/>
                <w:bCs/>
                <w:color w:val="000000" w:themeColor="text1"/>
                <w:sz w:val="21"/>
                <w:szCs w:val="21"/>
              </w:rPr>
              <w:t>25-30</w:t>
            </w:r>
          </w:p>
        </w:tc>
      </w:tr>
      <w:tr w:rsidR="00876527" w:rsidRPr="00890EFF" w14:paraId="69B6452B" w14:textId="77777777" w:rsidTr="001C040B">
        <w:trPr>
          <w:cantSplit/>
          <w:trHeight w:val="1331"/>
          <w:tblHeader/>
        </w:trPr>
        <w:tc>
          <w:tcPr>
            <w:tcW w:w="900" w:type="dxa"/>
          </w:tcPr>
          <w:p w14:paraId="1C868F4A" w14:textId="1088811A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 w:rsidRPr="00890EFF"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630" w:type="dxa"/>
          </w:tcPr>
          <w:p w14:paraId="7133DA6E" w14:textId="3ED5C1C2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3240" w:type="dxa"/>
          </w:tcPr>
          <w:p w14:paraId="6D4F91EA" w14:textId="69BB18E4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Chronic Illness</w:t>
            </w:r>
          </w:p>
        </w:tc>
        <w:tc>
          <w:tcPr>
            <w:tcW w:w="4770" w:type="dxa"/>
          </w:tcPr>
          <w:p w14:paraId="654A2C18" w14:textId="77777777" w:rsidR="00876527" w:rsidRDefault="00876527" w:rsidP="00876527">
            <w:pPr>
              <w:pStyle w:val="ListParagraph"/>
              <w:numPr>
                <w:ilvl w:val="0"/>
                <w:numId w:val="36"/>
              </w:numPr>
              <w:rPr>
                <w:rFonts w:cs="Helvetica"/>
              </w:rPr>
            </w:pPr>
            <w:r>
              <w:rPr>
                <w:rFonts w:cs="Helvetica"/>
              </w:rPr>
              <w:t>Interpretations and understandings</w:t>
            </w:r>
          </w:p>
          <w:p w14:paraId="44D10884" w14:textId="6E925FEB" w:rsidR="00876527" w:rsidRDefault="00876527" w:rsidP="00876527">
            <w:pPr>
              <w:pStyle w:val="ListParagraph"/>
              <w:numPr>
                <w:ilvl w:val="0"/>
                <w:numId w:val="36"/>
              </w:numPr>
              <w:rPr>
                <w:rFonts w:cs="Helvetica"/>
              </w:rPr>
            </w:pPr>
            <w:r>
              <w:rPr>
                <w:rFonts w:cs="Helvetica"/>
              </w:rPr>
              <w:t>The Evidence</w:t>
            </w:r>
          </w:p>
          <w:p w14:paraId="0076AF7D" w14:textId="0E1BAB74" w:rsidR="00876527" w:rsidRDefault="00876527" w:rsidP="00876527">
            <w:pPr>
              <w:pStyle w:val="ListParagraph"/>
              <w:numPr>
                <w:ilvl w:val="0"/>
                <w:numId w:val="36"/>
              </w:numPr>
              <w:rPr>
                <w:rFonts w:cs="Helvetica"/>
              </w:rPr>
            </w:pPr>
            <w:r>
              <w:rPr>
                <w:rFonts w:cs="Helvetica"/>
              </w:rPr>
              <w:t>Comorbid health considerations</w:t>
            </w:r>
          </w:p>
          <w:p w14:paraId="209DA3D6" w14:textId="19975F2D" w:rsidR="00876527" w:rsidRPr="00C64119" w:rsidRDefault="00876527" w:rsidP="00876527">
            <w:pPr>
              <w:pStyle w:val="ListParagraph"/>
              <w:ind w:left="1080"/>
              <w:rPr>
                <w:rFonts w:cs="Helvetica"/>
              </w:rPr>
            </w:pPr>
          </w:p>
        </w:tc>
        <w:tc>
          <w:tcPr>
            <w:tcW w:w="4253" w:type="dxa"/>
          </w:tcPr>
          <w:p w14:paraId="35B90460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Chapter face page gets</w:t>
            </w:r>
          </w:p>
          <w:p w14:paraId="15E9A1CE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Objectives</w:t>
            </w:r>
          </w:p>
          <w:p w14:paraId="3EF127E3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Fundamental terms</w:t>
            </w:r>
          </w:p>
          <w:p w14:paraId="44941751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Quote</w:t>
            </w:r>
          </w:p>
          <w:p w14:paraId="004F4ED4" w14:textId="77777777" w:rsidR="00876527" w:rsidRPr="00890EFF" w:rsidRDefault="00876527" w:rsidP="00876527">
            <w:pPr>
              <w:rPr>
                <w:rFonts w:cs="Times New Roman"/>
              </w:rPr>
            </w:pPr>
            <w:r w:rsidRPr="00890EFF">
              <w:rPr>
                <w:rFonts w:cs="Times New Roman"/>
              </w:rPr>
              <w:t>Case scenarios for application</w:t>
            </w:r>
          </w:p>
          <w:p w14:paraId="7D8FCAAB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End of chapter:</w:t>
            </w:r>
          </w:p>
          <w:p w14:paraId="171F80C3" w14:textId="111D8099" w:rsidR="00876527" w:rsidRPr="00890EFF" w:rsidRDefault="00876527" w:rsidP="0087652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10 Contemplation Questions</w:t>
            </w:r>
          </w:p>
          <w:p w14:paraId="0C1CC5B6" w14:textId="77777777" w:rsidR="00876527" w:rsidRPr="00890EFF" w:rsidRDefault="00876527" w:rsidP="00876527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Resources</w:t>
            </w:r>
          </w:p>
          <w:p w14:paraId="5AA31CE3" w14:textId="407CBAF3" w:rsidR="00876527" w:rsidRPr="009947CE" w:rsidRDefault="00876527" w:rsidP="00876527">
            <w:pPr>
              <w:pStyle w:val="ListParagrap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0" w:type="dxa"/>
          </w:tcPr>
          <w:p w14:paraId="3E9809A1" w14:textId="36A2A3F6" w:rsidR="00876527" w:rsidRPr="00890EFF" w:rsidRDefault="00876527" w:rsidP="00876527">
            <w:pPr>
              <w:jc w:val="center"/>
              <w:rPr>
                <w:rFonts w:cs="Times New Roman"/>
                <w:color w:val="000000" w:themeColor="text1"/>
              </w:rPr>
            </w:pPr>
            <w:r w:rsidRPr="00890EFF">
              <w:rPr>
                <w:rFonts w:cs="Times New Roman"/>
                <w:color w:val="000000" w:themeColor="text1"/>
              </w:rPr>
              <w:t>35</w:t>
            </w:r>
          </w:p>
        </w:tc>
      </w:tr>
      <w:tr w:rsidR="00876527" w:rsidRPr="00890EFF" w14:paraId="412AFEDE" w14:textId="77777777" w:rsidTr="001C040B">
        <w:trPr>
          <w:cantSplit/>
          <w:trHeight w:val="2429"/>
          <w:tblHeader/>
        </w:trPr>
        <w:tc>
          <w:tcPr>
            <w:tcW w:w="900" w:type="dxa"/>
          </w:tcPr>
          <w:p w14:paraId="543471F3" w14:textId="77777777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 w:rsidRPr="00890EFF">
              <w:rPr>
                <w:rFonts w:cs="Times New Roman"/>
                <w:b/>
              </w:rPr>
              <w:t>2</w:t>
            </w:r>
          </w:p>
          <w:p w14:paraId="2AE01B9E" w14:textId="77777777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</w:p>
          <w:p w14:paraId="24F8E2F7" w14:textId="77777777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</w:p>
          <w:p w14:paraId="1552AA5F" w14:textId="1D0E375B" w:rsidR="00876527" w:rsidRPr="00890EFF" w:rsidRDefault="00876527" w:rsidP="00876527">
            <w:pPr>
              <w:rPr>
                <w:rFonts w:cs="Times New Roman"/>
                <w:b/>
              </w:rPr>
            </w:pPr>
          </w:p>
        </w:tc>
        <w:tc>
          <w:tcPr>
            <w:tcW w:w="630" w:type="dxa"/>
          </w:tcPr>
          <w:p w14:paraId="2F66296D" w14:textId="3554A79B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  <w:p w14:paraId="0360C78C" w14:textId="77777777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</w:p>
          <w:p w14:paraId="06DDC344" w14:textId="77777777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</w:p>
          <w:p w14:paraId="1F5EC3E6" w14:textId="788A9392" w:rsidR="00876527" w:rsidRPr="00890EFF" w:rsidRDefault="00876527" w:rsidP="00876527">
            <w:pPr>
              <w:rPr>
                <w:rFonts w:cs="Times New Roman"/>
                <w:b/>
              </w:rPr>
            </w:pPr>
          </w:p>
        </w:tc>
        <w:tc>
          <w:tcPr>
            <w:tcW w:w="3240" w:type="dxa"/>
          </w:tcPr>
          <w:p w14:paraId="118E09AD" w14:textId="7070468F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Substance Use and Addiction</w:t>
            </w:r>
            <w:r w:rsidRPr="00890EF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4770" w:type="dxa"/>
          </w:tcPr>
          <w:p w14:paraId="36C920C2" w14:textId="4DC4B860" w:rsidR="00876527" w:rsidRDefault="00876527" w:rsidP="0087652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The evidence</w:t>
            </w:r>
          </w:p>
          <w:p w14:paraId="7456C89C" w14:textId="19C507CE" w:rsidR="00876527" w:rsidRDefault="00876527" w:rsidP="0087652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Use versus Misuse</w:t>
            </w:r>
          </w:p>
          <w:p w14:paraId="58BAC69F" w14:textId="1E4FBEC8" w:rsidR="00876527" w:rsidRPr="00890EFF" w:rsidRDefault="00876527" w:rsidP="0087652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890EFF">
              <w:rPr>
                <w:rFonts w:cs="Helvetica"/>
              </w:rPr>
              <w:t>Opioid Epidemic</w:t>
            </w:r>
          </w:p>
          <w:p w14:paraId="1115F164" w14:textId="1B369FA6" w:rsidR="00876527" w:rsidRPr="00A21FDE" w:rsidRDefault="00876527" w:rsidP="00876527">
            <w:pPr>
              <w:pStyle w:val="ListParagraph"/>
              <w:rPr>
                <w:rFonts w:cs="Helvetica"/>
              </w:rPr>
            </w:pPr>
          </w:p>
        </w:tc>
        <w:tc>
          <w:tcPr>
            <w:tcW w:w="4253" w:type="dxa"/>
          </w:tcPr>
          <w:p w14:paraId="0C0745AD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Chapter face page gets</w:t>
            </w:r>
          </w:p>
          <w:p w14:paraId="0E08B107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Objectives</w:t>
            </w:r>
          </w:p>
          <w:p w14:paraId="7E7C0F57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Fundamental terms</w:t>
            </w:r>
          </w:p>
          <w:p w14:paraId="7865667A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Quote</w:t>
            </w:r>
          </w:p>
          <w:p w14:paraId="6519497C" w14:textId="77777777" w:rsidR="00876527" w:rsidRPr="00890EFF" w:rsidRDefault="00876527" w:rsidP="00876527">
            <w:pPr>
              <w:rPr>
                <w:rFonts w:cs="Times New Roman"/>
              </w:rPr>
            </w:pPr>
            <w:r w:rsidRPr="00890EFF">
              <w:rPr>
                <w:rFonts w:cs="Times New Roman"/>
              </w:rPr>
              <w:t>Case scenarios for application</w:t>
            </w:r>
          </w:p>
          <w:p w14:paraId="1624FAEF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End of chapter:</w:t>
            </w:r>
          </w:p>
          <w:p w14:paraId="1312B352" w14:textId="77777777" w:rsidR="00876527" w:rsidRPr="00890EFF" w:rsidRDefault="00876527" w:rsidP="0087652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10 Contemplation Questions</w:t>
            </w:r>
          </w:p>
          <w:p w14:paraId="11DA3E02" w14:textId="7238DFDC" w:rsidR="00876527" w:rsidRPr="001C040B" w:rsidRDefault="00876527" w:rsidP="0087652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Resources</w:t>
            </w:r>
          </w:p>
        </w:tc>
        <w:tc>
          <w:tcPr>
            <w:tcW w:w="990" w:type="dxa"/>
          </w:tcPr>
          <w:p w14:paraId="7C897A6F" w14:textId="1EC27B54" w:rsidR="00876527" w:rsidRPr="00890EFF" w:rsidRDefault="00876527" w:rsidP="00876527">
            <w:pPr>
              <w:jc w:val="center"/>
              <w:rPr>
                <w:rFonts w:cs="Times New Roman"/>
                <w:color w:val="000000" w:themeColor="text1"/>
              </w:rPr>
            </w:pPr>
            <w:r w:rsidRPr="00890EFF">
              <w:rPr>
                <w:rFonts w:cs="Times New Roman"/>
                <w:color w:val="000000" w:themeColor="text1"/>
              </w:rPr>
              <w:t>30</w:t>
            </w:r>
          </w:p>
        </w:tc>
      </w:tr>
      <w:tr w:rsidR="00876527" w:rsidRPr="00890EFF" w14:paraId="5EE0A0E4" w14:textId="77777777" w:rsidTr="001C040B">
        <w:trPr>
          <w:cantSplit/>
          <w:trHeight w:val="2456"/>
        </w:trPr>
        <w:tc>
          <w:tcPr>
            <w:tcW w:w="900" w:type="dxa"/>
          </w:tcPr>
          <w:p w14:paraId="61B8F6A9" w14:textId="42410DEA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630" w:type="dxa"/>
          </w:tcPr>
          <w:p w14:paraId="0FDB907B" w14:textId="70D747BF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3240" w:type="dxa"/>
          </w:tcPr>
          <w:p w14:paraId="7542856A" w14:textId="30F64996" w:rsidR="00876527" w:rsidRDefault="00876527" w:rsidP="0087652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Incarceration and Criminal Justice</w:t>
            </w:r>
          </w:p>
        </w:tc>
        <w:tc>
          <w:tcPr>
            <w:tcW w:w="4770" w:type="dxa"/>
          </w:tcPr>
          <w:p w14:paraId="01E3B96E" w14:textId="77777777" w:rsidR="00876527" w:rsidRDefault="00876527" w:rsidP="0087652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The evidence</w:t>
            </w:r>
          </w:p>
          <w:p w14:paraId="4FE01774" w14:textId="5F6FC28F" w:rsidR="00876527" w:rsidRDefault="00876527" w:rsidP="0087652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Incarceration as a distinct SDoH</w:t>
            </w:r>
          </w:p>
          <w:p w14:paraId="5D87CBAD" w14:textId="2F6E7616" w:rsidR="00876527" w:rsidRDefault="00876527" w:rsidP="0087652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Mitigating care gaps</w:t>
            </w:r>
          </w:p>
          <w:p w14:paraId="712579C7" w14:textId="77777777" w:rsidR="00876527" w:rsidRDefault="00876527" w:rsidP="0087652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Community transition and integration</w:t>
            </w:r>
          </w:p>
          <w:p w14:paraId="14051F55" w14:textId="73D6F6F6" w:rsidR="00876527" w:rsidRDefault="00876527" w:rsidP="00876527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Implications for case management</w:t>
            </w:r>
          </w:p>
        </w:tc>
        <w:tc>
          <w:tcPr>
            <w:tcW w:w="4253" w:type="dxa"/>
          </w:tcPr>
          <w:p w14:paraId="6E6D8BF7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Chapter face page gets</w:t>
            </w:r>
          </w:p>
          <w:p w14:paraId="7B9F80AE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Objectives</w:t>
            </w:r>
          </w:p>
          <w:p w14:paraId="3118A074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Fundamental terms</w:t>
            </w:r>
          </w:p>
          <w:p w14:paraId="18D044C1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Quote</w:t>
            </w:r>
          </w:p>
          <w:p w14:paraId="08EA65F3" w14:textId="77777777" w:rsidR="00876527" w:rsidRPr="00890EFF" w:rsidRDefault="00876527" w:rsidP="00876527">
            <w:pPr>
              <w:rPr>
                <w:rFonts w:cs="Times New Roman"/>
              </w:rPr>
            </w:pPr>
            <w:r w:rsidRPr="00890EFF">
              <w:rPr>
                <w:rFonts w:cs="Times New Roman"/>
              </w:rPr>
              <w:t>Case scenarios for application</w:t>
            </w:r>
          </w:p>
          <w:p w14:paraId="2355D9D8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End of chapter:</w:t>
            </w:r>
          </w:p>
          <w:p w14:paraId="2F9300A5" w14:textId="77777777" w:rsidR="00876527" w:rsidRPr="00890EFF" w:rsidRDefault="00876527" w:rsidP="0087652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10 Contemplation Questions</w:t>
            </w:r>
          </w:p>
          <w:p w14:paraId="238FC20B" w14:textId="574F24A0" w:rsidR="00876527" w:rsidRPr="005C5181" w:rsidRDefault="00876527" w:rsidP="0087652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5C5181">
              <w:rPr>
                <w:rFonts w:cs="Times New Roman"/>
              </w:rPr>
              <w:t>Resources</w:t>
            </w:r>
          </w:p>
        </w:tc>
        <w:tc>
          <w:tcPr>
            <w:tcW w:w="990" w:type="dxa"/>
          </w:tcPr>
          <w:p w14:paraId="5D13E262" w14:textId="3913FA76" w:rsidR="00876527" w:rsidRPr="00890EFF" w:rsidRDefault="00876527" w:rsidP="00876527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25</w:t>
            </w:r>
          </w:p>
        </w:tc>
      </w:tr>
    </w:tbl>
    <w:p w14:paraId="391C4A11" w14:textId="0D522F11" w:rsidR="00CC5A81" w:rsidRDefault="00CC5A81"/>
    <w:p w14:paraId="24E45E31" w14:textId="67FE4E6C" w:rsidR="00CC5A81" w:rsidRDefault="00CC5A81"/>
    <w:p w14:paraId="22137029" w14:textId="5EC29016" w:rsidR="00CC5A81" w:rsidRDefault="00CC5A81"/>
    <w:p w14:paraId="691E88DC" w14:textId="53755D33" w:rsidR="00CC5A81" w:rsidRDefault="00CC5A81"/>
    <w:p w14:paraId="58856257" w14:textId="101A8444" w:rsidR="00CC5A81" w:rsidRDefault="00CC5A81"/>
    <w:p w14:paraId="6450E451" w14:textId="0E53D96F" w:rsidR="00CC5A81" w:rsidRDefault="00CC5A81"/>
    <w:p w14:paraId="41C94147" w14:textId="60DA2558" w:rsidR="00CC5A81" w:rsidRDefault="00CC5A81"/>
    <w:p w14:paraId="2BD79808" w14:textId="08F03670" w:rsidR="00CC5A81" w:rsidRDefault="00CC5A81"/>
    <w:p w14:paraId="02651DC4" w14:textId="7C3388B8" w:rsidR="00CC5A81" w:rsidRDefault="00CC5A81"/>
    <w:p w14:paraId="6010F49A" w14:textId="77777777" w:rsidR="00CC5A81" w:rsidRDefault="00CC5A81"/>
    <w:tbl>
      <w:tblPr>
        <w:tblStyle w:val="TableGrid"/>
        <w:tblW w:w="1478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00"/>
        <w:gridCol w:w="630"/>
        <w:gridCol w:w="3240"/>
        <w:gridCol w:w="4770"/>
        <w:gridCol w:w="4253"/>
        <w:gridCol w:w="990"/>
      </w:tblGrid>
      <w:tr w:rsidR="00876527" w:rsidRPr="00890EFF" w14:paraId="22C2F4F2" w14:textId="77777777" w:rsidTr="001C040B">
        <w:trPr>
          <w:cantSplit/>
          <w:trHeight w:val="79"/>
        </w:trPr>
        <w:tc>
          <w:tcPr>
            <w:tcW w:w="900" w:type="dxa"/>
          </w:tcPr>
          <w:p w14:paraId="5C3A87ED" w14:textId="221A3F4E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 w:rsidRPr="00890EFF">
              <w:rPr>
                <w:rFonts w:cs="Times New Roman"/>
                <w:b/>
                <w:color w:val="7030A0"/>
              </w:rPr>
              <w:lastRenderedPageBreak/>
              <w:t>3</w:t>
            </w:r>
          </w:p>
        </w:tc>
        <w:tc>
          <w:tcPr>
            <w:tcW w:w="630" w:type="dxa"/>
          </w:tcPr>
          <w:p w14:paraId="4C7D7526" w14:textId="77777777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40" w:type="dxa"/>
          </w:tcPr>
          <w:p w14:paraId="04041BC9" w14:textId="57D7C6FD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  <w:r w:rsidRPr="00890EFF">
              <w:rPr>
                <w:rFonts w:cs="Times New Roman"/>
                <w:b/>
                <w:bCs/>
                <w:color w:val="7030A0"/>
              </w:rPr>
              <w:t xml:space="preserve">Practice Tools </w:t>
            </w:r>
          </w:p>
        </w:tc>
        <w:tc>
          <w:tcPr>
            <w:tcW w:w="4770" w:type="dxa"/>
          </w:tcPr>
          <w:p w14:paraId="2CAA8D7E" w14:textId="5802D061" w:rsidR="00876527" w:rsidRPr="008B7F8D" w:rsidRDefault="00876527" w:rsidP="00876527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</w:rPr>
            </w:pPr>
            <w:r w:rsidRPr="008B7F8D">
              <w:rPr>
                <w:rFonts w:cs="Helvetica"/>
                <w:b/>
                <w:bCs/>
                <w:color w:val="7030A0"/>
              </w:rPr>
              <w:t>Content</w:t>
            </w:r>
          </w:p>
        </w:tc>
        <w:tc>
          <w:tcPr>
            <w:tcW w:w="4253" w:type="dxa"/>
          </w:tcPr>
          <w:p w14:paraId="2602D957" w14:textId="5A041A4A" w:rsidR="00876527" w:rsidRPr="00890EFF" w:rsidRDefault="00876527" w:rsidP="00876527">
            <w:pPr>
              <w:jc w:val="center"/>
              <w:rPr>
                <w:rFonts w:cs="Times New Roman"/>
                <w:u w:val="single"/>
              </w:rPr>
            </w:pPr>
            <w:r>
              <w:rPr>
                <w:rFonts w:cs="Times New Roman"/>
                <w:b/>
                <w:color w:val="7030A0"/>
              </w:rPr>
              <w:t>Chapter Elements</w:t>
            </w:r>
          </w:p>
        </w:tc>
        <w:tc>
          <w:tcPr>
            <w:tcW w:w="990" w:type="dxa"/>
          </w:tcPr>
          <w:p w14:paraId="5658ABC8" w14:textId="029D41B5" w:rsidR="00876527" w:rsidRPr="00890EFF" w:rsidRDefault="00876527" w:rsidP="00876527">
            <w:pPr>
              <w:jc w:val="center"/>
              <w:rPr>
                <w:rFonts w:cs="Times New Roman"/>
              </w:rPr>
            </w:pPr>
            <w:r w:rsidRPr="00890EFF">
              <w:rPr>
                <w:rFonts w:cs="Times New Roman"/>
                <w:b/>
                <w:color w:val="942093"/>
              </w:rPr>
              <w:t>1</w:t>
            </w:r>
          </w:p>
        </w:tc>
      </w:tr>
      <w:tr w:rsidR="00876527" w:rsidRPr="00890EFF" w14:paraId="70E39E0F" w14:textId="77777777" w:rsidTr="001C040B">
        <w:trPr>
          <w:cantSplit/>
          <w:trHeight w:val="647"/>
        </w:trPr>
        <w:tc>
          <w:tcPr>
            <w:tcW w:w="900" w:type="dxa"/>
          </w:tcPr>
          <w:p w14:paraId="1AE0D147" w14:textId="65EE7EFD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 w:rsidRPr="00890EFF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14:paraId="3DC954C1" w14:textId="25235913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 w:rsidRPr="00890EFF">
              <w:rPr>
                <w:rFonts w:cs="Times New Roman"/>
                <w:b/>
                <w:color w:val="000000" w:themeColor="text1"/>
              </w:rPr>
              <w:t>1</w:t>
            </w:r>
            <w:r>
              <w:rPr>
                <w:rFonts w:cs="Times New Roman"/>
                <w:b/>
                <w:color w:val="000000" w:themeColor="text1"/>
              </w:rPr>
              <w:t>2</w:t>
            </w:r>
          </w:p>
        </w:tc>
        <w:tc>
          <w:tcPr>
            <w:tcW w:w="3240" w:type="dxa"/>
          </w:tcPr>
          <w:p w14:paraId="6FC54049" w14:textId="17EF32F5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  <w:r w:rsidRPr="00890EFF">
              <w:rPr>
                <w:rFonts w:cs="Times New Roman"/>
                <w:b/>
                <w:bCs/>
                <w:color w:val="000000" w:themeColor="text1"/>
              </w:rPr>
              <w:t>Engagement, and assessment</w:t>
            </w:r>
          </w:p>
        </w:tc>
        <w:tc>
          <w:tcPr>
            <w:tcW w:w="4770" w:type="dxa"/>
          </w:tcPr>
          <w:p w14:paraId="120A3B11" w14:textId="012A14D5" w:rsidR="00876527" w:rsidRDefault="00876527" w:rsidP="00876527">
            <w:pPr>
              <w:pStyle w:val="ListParagraph"/>
              <w:numPr>
                <w:ilvl w:val="0"/>
                <w:numId w:val="37"/>
              </w:numPr>
              <w:rPr>
                <w:rFonts w:cs="Helvetica"/>
              </w:rPr>
            </w:pPr>
            <w:r>
              <w:rPr>
                <w:rFonts w:cs="Helvetica"/>
              </w:rPr>
              <w:t>Common Challenges</w:t>
            </w:r>
            <w:r w:rsidR="00FF6BFA">
              <w:rPr>
                <w:rFonts w:cs="Helvetica"/>
              </w:rPr>
              <w:t>:</w:t>
            </w:r>
          </w:p>
          <w:p w14:paraId="466DCF73" w14:textId="48185886" w:rsidR="00FF6BFA" w:rsidRDefault="00FF6BFA" w:rsidP="00FF6BFA">
            <w:pPr>
              <w:pStyle w:val="ListParagraph"/>
              <w:numPr>
                <w:ilvl w:val="1"/>
                <w:numId w:val="37"/>
              </w:numPr>
              <w:rPr>
                <w:rFonts w:cs="Helvetica"/>
              </w:rPr>
            </w:pPr>
            <w:r>
              <w:rPr>
                <w:rFonts w:cs="Helvetica"/>
              </w:rPr>
              <w:t>Implicit/Explicit bias</w:t>
            </w:r>
          </w:p>
          <w:p w14:paraId="570B4104" w14:textId="19EC563A" w:rsidR="00876527" w:rsidRDefault="00876527" w:rsidP="00876527">
            <w:pPr>
              <w:pStyle w:val="ListParagraph"/>
              <w:numPr>
                <w:ilvl w:val="0"/>
                <w:numId w:val="37"/>
              </w:numPr>
              <w:rPr>
                <w:rFonts w:cs="Helvetica"/>
              </w:rPr>
            </w:pPr>
            <w:r>
              <w:rPr>
                <w:rFonts w:cs="Helvetica"/>
              </w:rPr>
              <w:t>Engagement of Patients vs. Patient Engagement</w:t>
            </w:r>
          </w:p>
          <w:p w14:paraId="1AB4B787" w14:textId="4EFF9466" w:rsidR="00FF6BFA" w:rsidRDefault="00FF6BFA" w:rsidP="00876527">
            <w:pPr>
              <w:pStyle w:val="ListParagraph"/>
              <w:numPr>
                <w:ilvl w:val="0"/>
                <w:numId w:val="37"/>
              </w:numPr>
              <w:rPr>
                <w:rFonts w:cs="Helvetica"/>
              </w:rPr>
            </w:pPr>
            <w:r>
              <w:rPr>
                <w:rFonts w:cs="Helvetica"/>
              </w:rPr>
              <w:t>Treatment adherence vs. compliance</w:t>
            </w:r>
          </w:p>
          <w:p w14:paraId="11198AB4" w14:textId="4DEE75B4" w:rsidR="00876527" w:rsidRPr="00F35684" w:rsidRDefault="00876527" w:rsidP="00876527">
            <w:pPr>
              <w:pStyle w:val="ListParagraph"/>
              <w:numPr>
                <w:ilvl w:val="0"/>
                <w:numId w:val="37"/>
              </w:numPr>
              <w:rPr>
                <w:rFonts w:cs="Helvetica"/>
              </w:rPr>
            </w:pPr>
            <w:r>
              <w:rPr>
                <w:rFonts w:cs="Helvetica"/>
              </w:rPr>
              <w:t>Short-term assessment tools</w:t>
            </w:r>
          </w:p>
          <w:p w14:paraId="6A3DA44F" w14:textId="77777777" w:rsidR="00876527" w:rsidRDefault="00876527" w:rsidP="00876527">
            <w:pPr>
              <w:pStyle w:val="ListParagraph"/>
              <w:numPr>
                <w:ilvl w:val="0"/>
                <w:numId w:val="37"/>
              </w:numPr>
              <w:rPr>
                <w:rFonts w:cs="Helvetica"/>
              </w:rPr>
            </w:pPr>
            <w:r>
              <w:rPr>
                <w:rFonts w:cs="Helvetica"/>
              </w:rPr>
              <w:t>Hidden stressors assessment</w:t>
            </w:r>
          </w:p>
          <w:p w14:paraId="2D20C367" w14:textId="77777777" w:rsidR="00876527" w:rsidRDefault="00876527" w:rsidP="00876527">
            <w:pPr>
              <w:pStyle w:val="ListParagraph"/>
              <w:numPr>
                <w:ilvl w:val="0"/>
                <w:numId w:val="37"/>
              </w:numPr>
              <w:rPr>
                <w:rFonts w:cs="Helvetica"/>
              </w:rPr>
            </w:pPr>
            <w:r>
              <w:rPr>
                <w:rFonts w:cs="Helvetica"/>
              </w:rPr>
              <w:t>Trauma-informed assessment</w:t>
            </w:r>
          </w:p>
          <w:p w14:paraId="7D4017FE" w14:textId="1A0AD882" w:rsidR="00876527" w:rsidRPr="00C64119" w:rsidRDefault="00876527" w:rsidP="00876527">
            <w:pPr>
              <w:pStyle w:val="ListParagraph"/>
              <w:ind w:left="1080"/>
              <w:rPr>
                <w:rFonts w:cs="Helvetica"/>
              </w:rPr>
            </w:pPr>
          </w:p>
        </w:tc>
        <w:tc>
          <w:tcPr>
            <w:tcW w:w="4253" w:type="dxa"/>
          </w:tcPr>
          <w:p w14:paraId="189ED1EA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Chapter face page gets</w:t>
            </w:r>
          </w:p>
          <w:p w14:paraId="1FE7BAC7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Objectives</w:t>
            </w:r>
          </w:p>
          <w:p w14:paraId="17F523AF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Fundamental terms</w:t>
            </w:r>
          </w:p>
          <w:p w14:paraId="3266BDAD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Quote</w:t>
            </w:r>
          </w:p>
          <w:p w14:paraId="2A876C2B" w14:textId="77777777" w:rsidR="00876527" w:rsidRPr="00890EFF" w:rsidRDefault="00876527" w:rsidP="00876527">
            <w:pPr>
              <w:rPr>
                <w:rFonts w:cs="Times New Roman"/>
              </w:rPr>
            </w:pPr>
            <w:r w:rsidRPr="00890EFF">
              <w:rPr>
                <w:rFonts w:cs="Times New Roman"/>
              </w:rPr>
              <w:t>Case scenarios for application</w:t>
            </w:r>
          </w:p>
          <w:p w14:paraId="284D6AB0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End of chapter:</w:t>
            </w:r>
          </w:p>
          <w:p w14:paraId="1D5B519F" w14:textId="77777777" w:rsidR="00876527" w:rsidRPr="00890EFF" w:rsidRDefault="00876527" w:rsidP="0087652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10 Contemplation Questions</w:t>
            </w:r>
          </w:p>
          <w:p w14:paraId="3D5BCDAC" w14:textId="290978BA" w:rsidR="00876527" w:rsidRPr="00890EFF" w:rsidRDefault="00876527" w:rsidP="0087652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Resources</w:t>
            </w:r>
          </w:p>
          <w:p w14:paraId="1EE565A2" w14:textId="7D298838" w:rsidR="00876527" w:rsidRPr="00890EFF" w:rsidRDefault="00876527" w:rsidP="00876527">
            <w:pPr>
              <w:rPr>
                <w:rFonts w:cs="Times New Roman"/>
                <w:sz w:val="10"/>
                <w:szCs w:val="10"/>
                <w:u w:val="single"/>
              </w:rPr>
            </w:pPr>
          </w:p>
        </w:tc>
        <w:tc>
          <w:tcPr>
            <w:tcW w:w="990" w:type="dxa"/>
          </w:tcPr>
          <w:p w14:paraId="6178C327" w14:textId="55153DE7" w:rsidR="00876527" w:rsidRPr="00CC4DB1" w:rsidRDefault="00876527" w:rsidP="00876527">
            <w:pPr>
              <w:jc w:val="center"/>
              <w:rPr>
                <w:rFonts w:cs="Times New Roman"/>
              </w:rPr>
            </w:pPr>
            <w:r w:rsidRPr="00CC4DB1">
              <w:rPr>
                <w:rFonts w:cs="Times New Roman"/>
              </w:rPr>
              <w:t>30</w:t>
            </w:r>
          </w:p>
        </w:tc>
      </w:tr>
      <w:tr w:rsidR="00876527" w:rsidRPr="00BF19EB" w14:paraId="07EC8731" w14:textId="77777777" w:rsidTr="001C040B">
        <w:trPr>
          <w:cantSplit/>
          <w:trHeight w:val="980"/>
        </w:trPr>
        <w:tc>
          <w:tcPr>
            <w:tcW w:w="900" w:type="dxa"/>
          </w:tcPr>
          <w:p w14:paraId="1F5FBFD7" w14:textId="57CFF296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 w:rsidRPr="00890EFF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14:paraId="374F5FD1" w14:textId="69A85942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 w:rsidRPr="00890EFF">
              <w:rPr>
                <w:rFonts w:cs="Times New Roman"/>
                <w:b/>
                <w:color w:val="000000" w:themeColor="text1"/>
              </w:rPr>
              <w:t>1</w:t>
            </w:r>
            <w:r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3240" w:type="dxa"/>
          </w:tcPr>
          <w:p w14:paraId="7B1B9E0D" w14:textId="3DDFB753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  <w:r w:rsidRPr="00890EFF">
              <w:rPr>
                <w:rFonts w:cs="Times New Roman"/>
                <w:b/>
                <w:bCs/>
              </w:rPr>
              <w:t>Interviewing and interventions</w:t>
            </w:r>
          </w:p>
        </w:tc>
        <w:tc>
          <w:tcPr>
            <w:tcW w:w="4770" w:type="dxa"/>
          </w:tcPr>
          <w:p w14:paraId="4A88B9E7" w14:textId="6F2896FC" w:rsidR="00876527" w:rsidRDefault="00876527" w:rsidP="0087652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 xml:space="preserve">Interviewing </w:t>
            </w:r>
            <w:r>
              <w:rPr>
                <w:rFonts w:cs="Times New Roman"/>
              </w:rPr>
              <w:t>and intervention</w:t>
            </w:r>
          </w:p>
          <w:p w14:paraId="03353457" w14:textId="23852F35" w:rsidR="00876527" w:rsidRPr="00890EFF" w:rsidRDefault="00876527" w:rsidP="00876527">
            <w:pPr>
              <w:pStyle w:val="ListParagraph"/>
              <w:numPr>
                <w:ilvl w:val="1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5 A’s</w:t>
            </w:r>
          </w:p>
          <w:p w14:paraId="52DDAAE2" w14:textId="717C9C37" w:rsidR="00876527" w:rsidRPr="00890EFF" w:rsidRDefault="00876527" w:rsidP="00876527">
            <w:pPr>
              <w:pStyle w:val="ListParagraph"/>
              <w:numPr>
                <w:ilvl w:val="0"/>
                <w:numId w:val="25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Evolving practices</w:t>
            </w:r>
          </w:p>
          <w:p w14:paraId="7F46DE12" w14:textId="77777777" w:rsidR="00876527" w:rsidRDefault="00876527" w:rsidP="00876527">
            <w:pPr>
              <w:pStyle w:val="ListParagraph"/>
              <w:numPr>
                <w:ilvl w:val="0"/>
                <w:numId w:val="25"/>
              </w:numPr>
              <w:rPr>
                <w:rFonts w:cs="Helvetica"/>
              </w:rPr>
            </w:pPr>
            <w:r>
              <w:rPr>
                <w:rFonts w:cs="Helvetica"/>
              </w:rPr>
              <w:t>Trauma-informed practices, strategies, resources</w:t>
            </w:r>
          </w:p>
          <w:p w14:paraId="374948D6" w14:textId="71D03512" w:rsidR="00876527" w:rsidRDefault="00876527" w:rsidP="00876527">
            <w:pPr>
              <w:pStyle w:val="ListParagraph"/>
              <w:numPr>
                <w:ilvl w:val="1"/>
                <w:numId w:val="25"/>
              </w:numPr>
              <w:rPr>
                <w:rFonts w:cs="Helvetica"/>
              </w:rPr>
            </w:pPr>
            <w:r>
              <w:rPr>
                <w:rFonts w:cs="Helvetica"/>
              </w:rPr>
              <w:t>Trauma Pillars</w:t>
            </w:r>
          </w:p>
          <w:p w14:paraId="286ABE87" w14:textId="304DE4A5" w:rsidR="00876527" w:rsidRDefault="00876527" w:rsidP="00876527">
            <w:pPr>
              <w:pStyle w:val="ListParagraph"/>
              <w:numPr>
                <w:ilvl w:val="1"/>
                <w:numId w:val="25"/>
              </w:numPr>
              <w:rPr>
                <w:rFonts w:cs="Helvetica"/>
              </w:rPr>
            </w:pPr>
            <w:r>
              <w:rPr>
                <w:rFonts w:cs="Helvetica"/>
              </w:rPr>
              <w:t>CBT and Trauma</w:t>
            </w:r>
          </w:p>
          <w:p w14:paraId="6D8B63B6" w14:textId="04D3115E" w:rsidR="00876527" w:rsidRPr="00890EFF" w:rsidRDefault="00876527" w:rsidP="00876527">
            <w:pPr>
              <w:pStyle w:val="ListParagraph"/>
              <w:numPr>
                <w:ilvl w:val="1"/>
                <w:numId w:val="25"/>
              </w:numPr>
              <w:rPr>
                <w:rFonts w:cs="Helvetica"/>
              </w:rPr>
            </w:pPr>
            <w:r>
              <w:rPr>
                <w:rFonts w:cs="Helvetica"/>
              </w:rPr>
              <w:t xml:space="preserve">Ethno-Racial Trauma </w:t>
            </w:r>
          </w:p>
        </w:tc>
        <w:tc>
          <w:tcPr>
            <w:tcW w:w="4253" w:type="dxa"/>
          </w:tcPr>
          <w:p w14:paraId="0373867D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Chapter face page gets</w:t>
            </w:r>
          </w:p>
          <w:p w14:paraId="01FB26A1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Objectives</w:t>
            </w:r>
          </w:p>
          <w:p w14:paraId="1B05B154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Fundamental terms</w:t>
            </w:r>
          </w:p>
          <w:p w14:paraId="447097E5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Quote</w:t>
            </w:r>
          </w:p>
          <w:p w14:paraId="2E7FF566" w14:textId="77777777" w:rsidR="00876527" w:rsidRPr="00890EFF" w:rsidRDefault="00876527" w:rsidP="00876527">
            <w:pPr>
              <w:rPr>
                <w:rFonts w:cs="Times New Roman"/>
              </w:rPr>
            </w:pPr>
            <w:r w:rsidRPr="00890EFF">
              <w:rPr>
                <w:rFonts w:cs="Times New Roman"/>
              </w:rPr>
              <w:t>Case scenarios for application</w:t>
            </w:r>
          </w:p>
          <w:p w14:paraId="7DF60F49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End of chapter:</w:t>
            </w:r>
          </w:p>
          <w:p w14:paraId="63B55D6D" w14:textId="77777777" w:rsidR="00876527" w:rsidRPr="00890EFF" w:rsidRDefault="00876527" w:rsidP="0087652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10 Contemplation Questions</w:t>
            </w:r>
          </w:p>
          <w:p w14:paraId="3FCE0CD1" w14:textId="77777777" w:rsidR="00876527" w:rsidRPr="00890EFF" w:rsidRDefault="00876527" w:rsidP="0087652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Resources</w:t>
            </w:r>
          </w:p>
          <w:p w14:paraId="177D3B39" w14:textId="77777777" w:rsidR="00876527" w:rsidRPr="005C5181" w:rsidRDefault="00876527" w:rsidP="00876527">
            <w:pPr>
              <w:rPr>
                <w:rFonts w:cs="Times New Roman"/>
                <w:sz w:val="10"/>
                <w:szCs w:val="10"/>
                <w:u w:val="single"/>
              </w:rPr>
            </w:pPr>
          </w:p>
        </w:tc>
        <w:tc>
          <w:tcPr>
            <w:tcW w:w="990" w:type="dxa"/>
          </w:tcPr>
          <w:p w14:paraId="3A55C828" w14:textId="594F1546" w:rsidR="00876527" w:rsidRPr="00CC4DB1" w:rsidRDefault="00876527" w:rsidP="00876527">
            <w:pPr>
              <w:jc w:val="center"/>
              <w:rPr>
                <w:rFonts w:cs="Times New Roman"/>
              </w:rPr>
            </w:pPr>
            <w:r w:rsidRPr="00CC4DB1">
              <w:rPr>
                <w:rFonts w:cs="Times New Roman"/>
              </w:rPr>
              <w:t>30</w:t>
            </w:r>
          </w:p>
        </w:tc>
      </w:tr>
      <w:tr w:rsidR="00876527" w:rsidRPr="00BF19EB" w14:paraId="147E65EC" w14:textId="77777777" w:rsidTr="001C040B">
        <w:trPr>
          <w:cantSplit/>
          <w:trHeight w:val="980"/>
        </w:trPr>
        <w:tc>
          <w:tcPr>
            <w:tcW w:w="900" w:type="dxa"/>
          </w:tcPr>
          <w:p w14:paraId="247957AB" w14:textId="5018B88B" w:rsidR="00876527" w:rsidRPr="00890EFF" w:rsidRDefault="00876527" w:rsidP="0087652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14:paraId="5E24F81C" w14:textId="7B6AAA8C" w:rsidR="00876527" w:rsidRPr="00890EFF" w:rsidRDefault="00876527" w:rsidP="0087652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14</w:t>
            </w:r>
          </w:p>
        </w:tc>
        <w:tc>
          <w:tcPr>
            <w:tcW w:w="3240" w:type="dxa"/>
          </w:tcPr>
          <w:p w14:paraId="4B4F44D4" w14:textId="3653768A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Professional Advocacy, Resilience, and Self-Care</w:t>
            </w:r>
          </w:p>
        </w:tc>
        <w:tc>
          <w:tcPr>
            <w:tcW w:w="4770" w:type="dxa"/>
          </w:tcPr>
          <w:p w14:paraId="03BAF7C7" w14:textId="77777777" w:rsidR="00876527" w:rsidRDefault="00876527" w:rsidP="00876527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Professional Commitment</w:t>
            </w:r>
          </w:p>
          <w:p w14:paraId="396C048A" w14:textId="39050711" w:rsidR="00876527" w:rsidRDefault="00876527" w:rsidP="00876527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Professional Identity Evolution</w:t>
            </w:r>
          </w:p>
          <w:p w14:paraId="1342AC2C" w14:textId="77777777" w:rsidR="00876527" w:rsidRDefault="00876527" w:rsidP="00876527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Collective Occupational Trauma</w:t>
            </w:r>
          </w:p>
          <w:p w14:paraId="21D4AFE0" w14:textId="77777777" w:rsidR="00876527" w:rsidRDefault="00876527" w:rsidP="00876527">
            <w:pPr>
              <w:pStyle w:val="ListParagraph"/>
              <w:numPr>
                <w:ilvl w:val="0"/>
                <w:numId w:val="4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Professional Resilience 4.0</w:t>
            </w:r>
          </w:p>
          <w:p w14:paraId="3B10601E" w14:textId="47DA6EAD" w:rsidR="00876527" w:rsidRPr="001E01E9" w:rsidRDefault="00876527" w:rsidP="00876527">
            <w:pPr>
              <w:pStyle w:val="ListParagraph"/>
              <w:ind w:left="1080"/>
              <w:rPr>
                <w:rFonts w:cs="Times New Roman"/>
              </w:rPr>
            </w:pPr>
          </w:p>
        </w:tc>
        <w:tc>
          <w:tcPr>
            <w:tcW w:w="4253" w:type="dxa"/>
          </w:tcPr>
          <w:p w14:paraId="5E7C3B54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Chapter face page gets</w:t>
            </w:r>
          </w:p>
          <w:p w14:paraId="5EFCFC5A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Objectives</w:t>
            </w:r>
          </w:p>
          <w:p w14:paraId="2A69E5AF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Fundamental terms</w:t>
            </w:r>
          </w:p>
          <w:p w14:paraId="3B9D2E03" w14:textId="77777777" w:rsidR="00876527" w:rsidRPr="00890EFF" w:rsidRDefault="00876527" w:rsidP="0087652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Quote</w:t>
            </w:r>
          </w:p>
          <w:p w14:paraId="17FAEEDA" w14:textId="77777777" w:rsidR="00876527" w:rsidRPr="00890EFF" w:rsidRDefault="00876527" w:rsidP="00876527">
            <w:pPr>
              <w:rPr>
                <w:rFonts w:cs="Times New Roman"/>
              </w:rPr>
            </w:pPr>
            <w:r w:rsidRPr="00890EFF">
              <w:rPr>
                <w:rFonts w:cs="Times New Roman"/>
              </w:rPr>
              <w:t>Case scenarios for application</w:t>
            </w:r>
          </w:p>
          <w:p w14:paraId="10A9D8CC" w14:textId="77777777" w:rsidR="00876527" w:rsidRPr="00890EFF" w:rsidRDefault="00876527" w:rsidP="00876527">
            <w:pPr>
              <w:rPr>
                <w:rFonts w:cs="Times New Roman"/>
                <w:u w:val="single"/>
              </w:rPr>
            </w:pPr>
            <w:r w:rsidRPr="00890EFF">
              <w:rPr>
                <w:rFonts w:cs="Times New Roman"/>
                <w:u w:val="single"/>
              </w:rPr>
              <w:t>End of chapter:</w:t>
            </w:r>
          </w:p>
          <w:p w14:paraId="5EEEB50B" w14:textId="77777777" w:rsidR="00876527" w:rsidRPr="00890EFF" w:rsidRDefault="00876527" w:rsidP="0087652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10 Contemplation Questions</w:t>
            </w:r>
          </w:p>
          <w:p w14:paraId="0D52E8BA" w14:textId="77777777" w:rsidR="00876527" w:rsidRDefault="00876527" w:rsidP="00876527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Resources</w:t>
            </w:r>
          </w:p>
          <w:p w14:paraId="7E443656" w14:textId="4BEE3ACF" w:rsidR="00876527" w:rsidRPr="005C5181" w:rsidRDefault="00876527" w:rsidP="00876527">
            <w:pPr>
              <w:pStyle w:val="ListParagrap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0" w:type="dxa"/>
          </w:tcPr>
          <w:p w14:paraId="19E58079" w14:textId="77777777" w:rsidR="00876527" w:rsidRPr="00CC4DB1" w:rsidRDefault="00876527" w:rsidP="00876527">
            <w:pPr>
              <w:jc w:val="center"/>
              <w:rPr>
                <w:rFonts w:cs="Times New Roman"/>
              </w:rPr>
            </w:pPr>
          </w:p>
        </w:tc>
      </w:tr>
      <w:tr w:rsidR="00876527" w:rsidRPr="00BF19EB" w14:paraId="60F4C71F" w14:textId="77777777" w:rsidTr="001C040B">
        <w:trPr>
          <w:cantSplit/>
          <w:trHeight w:val="476"/>
        </w:trPr>
        <w:tc>
          <w:tcPr>
            <w:tcW w:w="900" w:type="dxa"/>
          </w:tcPr>
          <w:p w14:paraId="308377E9" w14:textId="3557CF13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 w:rsidRPr="00890EFF">
              <w:rPr>
                <w:rFonts w:cs="Times New Roman"/>
                <w:b/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14:paraId="3E9BE3E9" w14:textId="7D38A893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  <w:r w:rsidRPr="00890EFF">
              <w:rPr>
                <w:rFonts w:cs="Times New Roman"/>
                <w:b/>
                <w:color w:val="000000" w:themeColor="text1"/>
              </w:rPr>
              <w:t>1</w:t>
            </w:r>
            <w:r>
              <w:rPr>
                <w:rFonts w:cs="Times New Roman"/>
                <w:b/>
                <w:color w:val="000000" w:themeColor="text1"/>
              </w:rPr>
              <w:t>5</w:t>
            </w:r>
          </w:p>
        </w:tc>
        <w:tc>
          <w:tcPr>
            <w:tcW w:w="3240" w:type="dxa"/>
          </w:tcPr>
          <w:p w14:paraId="7D83394F" w14:textId="67560680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  <w:r w:rsidRPr="00890EFF">
              <w:rPr>
                <w:rFonts w:cs="Times New Roman"/>
                <w:b/>
                <w:bCs/>
              </w:rPr>
              <w:t>Direct application</w:t>
            </w:r>
          </w:p>
        </w:tc>
        <w:tc>
          <w:tcPr>
            <w:tcW w:w="4770" w:type="dxa"/>
          </w:tcPr>
          <w:p w14:paraId="2E3A7978" w14:textId="6A444B3E" w:rsidR="00876527" w:rsidRPr="00890EFF" w:rsidRDefault="00876527" w:rsidP="0087652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890EFF">
              <w:rPr>
                <w:rFonts w:cs="Times New Roman"/>
              </w:rPr>
              <w:t xml:space="preserve">Case scenarios </w:t>
            </w:r>
          </w:p>
        </w:tc>
        <w:tc>
          <w:tcPr>
            <w:tcW w:w="4253" w:type="dxa"/>
          </w:tcPr>
          <w:p w14:paraId="1452CE7B" w14:textId="1E212B1A" w:rsidR="00876527" w:rsidRPr="00890EFF" w:rsidRDefault="00876527" w:rsidP="00876527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Quote</w:t>
            </w:r>
          </w:p>
        </w:tc>
        <w:tc>
          <w:tcPr>
            <w:tcW w:w="990" w:type="dxa"/>
          </w:tcPr>
          <w:p w14:paraId="47C80F03" w14:textId="59077532" w:rsidR="00876527" w:rsidRPr="00CC4DB1" w:rsidRDefault="00876527" w:rsidP="00876527">
            <w:pPr>
              <w:jc w:val="center"/>
              <w:rPr>
                <w:rFonts w:cs="Times New Roman"/>
              </w:rPr>
            </w:pPr>
            <w:r w:rsidRPr="00CC4DB1">
              <w:rPr>
                <w:rFonts w:cs="Times New Roman"/>
              </w:rPr>
              <w:t>10</w:t>
            </w:r>
          </w:p>
        </w:tc>
      </w:tr>
      <w:tr w:rsidR="00876527" w:rsidRPr="00C66936" w14:paraId="082D11BC" w14:textId="77777777" w:rsidTr="001C040B">
        <w:trPr>
          <w:cantSplit/>
          <w:trHeight w:val="611"/>
        </w:trPr>
        <w:tc>
          <w:tcPr>
            <w:tcW w:w="900" w:type="dxa"/>
          </w:tcPr>
          <w:p w14:paraId="055852DA" w14:textId="1244EC19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30" w:type="dxa"/>
          </w:tcPr>
          <w:p w14:paraId="286F31E4" w14:textId="77777777" w:rsidR="00876527" w:rsidRPr="00890EFF" w:rsidRDefault="00876527" w:rsidP="0087652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40" w:type="dxa"/>
          </w:tcPr>
          <w:p w14:paraId="0E27D9AE" w14:textId="77777777" w:rsidR="00876527" w:rsidRPr="00890EFF" w:rsidRDefault="00876527" w:rsidP="00876527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890EFF">
              <w:rPr>
                <w:rFonts w:cs="Times New Roman"/>
                <w:b/>
                <w:bCs/>
                <w:color w:val="000000" w:themeColor="text1"/>
              </w:rPr>
              <w:t xml:space="preserve">Epilogue </w:t>
            </w:r>
          </w:p>
          <w:p w14:paraId="4CD9B040" w14:textId="77777777" w:rsidR="00876527" w:rsidRPr="00890EFF" w:rsidRDefault="00876527" w:rsidP="0087652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770" w:type="dxa"/>
          </w:tcPr>
          <w:p w14:paraId="564B5879" w14:textId="21D91BD1" w:rsidR="00876527" w:rsidRPr="00890EFF" w:rsidRDefault="00876527" w:rsidP="00876527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Helvetica"/>
              </w:rPr>
            </w:pPr>
            <w:r w:rsidRPr="00890EFF">
              <w:rPr>
                <w:rFonts w:cs="Times New Roman"/>
                <w:color w:val="000000" w:themeColor="text1"/>
              </w:rPr>
              <w:t>Epilogue</w:t>
            </w:r>
          </w:p>
        </w:tc>
        <w:tc>
          <w:tcPr>
            <w:tcW w:w="4253" w:type="dxa"/>
          </w:tcPr>
          <w:p w14:paraId="238DEFE7" w14:textId="6568D9A2" w:rsidR="00876527" w:rsidRPr="00890EFF" w:rsidRDefault="00876527" w:rsidP="00876527">
            <w:pPr>
              <w:pStyle w:val="ListParagraph"/>
              <w:numPr>
                <w:ilvl w:val="0"/>
                <w:numId w:val="35"/>
              </w:numPr>
              <w:rPr>
                <w:rFonts w:cs="Times New Roman"/>
              </w:rPr>
            </w:pPr>
            <w:r w:rsidRPr="00890EFF">
              <w:rPr>
                <w:rFonts w:cs="Times New Roman"/>
              </w:rPr>
              <w:t>Epilogue</w:t>
            </w:r>
          </w:p>
        </w:tc>
        <w:tc>
          <w:tcPr>
            <w:tcW w:w="990" w:type="dxa"/>
          </w:tcPr>
          <w:p w14:paraId="17393182" w14:textId="2B8C64AD" w:rsidR="00876527" w:rsidRPr="00CC4DB1" w:rsidRDefault="00876527" w:rsidP="00876527">
            <w:pPr>
              <w:jc w:val="center"/>
              <w:rPr>
                <w:rFonts w:cs="Times New Roman"/>
              </w:rPr>
            </w:pPr>
            <w:r w:rsidRPr="00CC4DB1">
              <w:rPr>
                <w:rFonts w:cs="Times New Roman"/>
              </w:rPr>
              <w:t>2</w:t>
            </w:r>
          </w:p>
        </w:tc>
      </w:tr>
    </w:tbl>
    <w:p w14:paraId="2C7A63F3" w14:textId="1126A0F8" w:rsidR="003408F0" w:rsidRPr="00BF19EB" w:rsidRDefault="003408F0"/>
    <w:sectPr w:rsidR="003408F0" w:rsidRPr="00BF19EB" w:rsidSect="00EF33E3">
      <w:headerReference w:type="even" r:id="rId8"/>
      <w:headerReference w:type="default" r:id="rId9"/>
      <w:footerReference w:type="default" r:id="rId10"/>
      <w:pgSz w:w="15840" w:h="12240" w:orient="landscape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538A" w14:textId="77777777" w:rsidR="00CA04E5" w:rsidRDefault="00CA04E5" w:rsidP="00412C5A">
      <w:r>
        <w:separator/>
      </w:r>
    </w:p>
  </w:endnote>
  <w:endnote w:type="continuationSeparator" w:id="0">
    <w:p w14:paraId="38D8A3E6" w14:textId="77777777" w:rsidR="00CA04E5" w:rsidRDefault="00CA04E5" w:rsidP="0041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14DD" w14:textId="56CE99A9" w:rsidR="003408F0" w:rsidRDefault="00D458B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352152">
      <w:rPr>
        <w:rFonts w:ascii="Times New Roman" w:eastAsiaTheme="majorEastAsia" w:hAnsi="Times New Roman" w:cs="Times New Roman"/>
        <w:sz w:val="24"/>
        <w:szCs w:val="24"/>
        <w:vertAlign w:val="superscript"/>
      </w:rPr>
      <w:t>©</w:t>
    </w:r>
    <w:r>
      <w:rPr>
        <w:rFonts w:ascii="Times New Roman" w:eastAsiaTheme="majorEastAsia" w:hAnsi="Times New Roman" w:cs="Times New Roman"/>
        <w:sz w:val="24"/>
        <w:szCs w:val="24"/>
        <w:vertAlign w:val="superscript"/>
      </w:rPr>
      <w:t xml:space="preserve"> </w:t>
    </w:r>
    <w:r>
      <w:rPr>
        <w:rFonts w:asciiTheme="majorHAnsi" w:eastAsiaTheme="majorEastAsia" w:hAnsiTheme="majorHAnsi" w:cstheme="majorBidi"/>
      </w:rPr>
      <w:t>Fink-Samnick, E</w:t>
    </w:r>
    <w:r w:rsidR="00CD36C5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</w:rPr>
      <w:t xml:space="preserve"> </w:t>
    </w:r>
    <w:r w:rsidR="006A3625">
      <w:rPr>
        <w:rFonts w:asciiTheme="majorHAnsi" w:eastAsiaTheme="majorEastAsia" w:hAnsiTheme="majorHAnsi" w:cstheme="majorBidi"/>
      </w:rPr>
      <w:t>12</w:t>
    </w:r>
    <w:r w:rsidR="00CD36C5">
      <w:rPr>
        <w:rFonts w:asciiTheme="majorHAnsi" w:eastAsiaTheme="majorEastAsia" w:hAnsiTheme="majorHAnsi" w:cstheme="majorBidi"/>
      </w:rPr>
      <w:t>/</w:t>
    </w:r>
    <w:r w:rsidR="006A3625">
      <w:rPr>
        <w:rFonts w:asciiTheme="majorHAnsi" w:eastAsiaTheme="majorEastAsia" w:hAnsiTheme="majorHAnsi" w:cstheme="majorBidi"/>
      </w:rPr>
      <w:t>30</w:t>
    </w:r>
    <w:r w:rsidR="00890EFF">
      <w:rPr>
        <w:rFonts w:asciiTheme="majorHAnsi" w:eastAsiaTheme="majorEastAsia" w:hAnsiTheme="majorHAnsi" w:cstheme="majorBidi"/>
      </w:rPr>
      <w:t>/2</w:t>
    </w:r>
    <w:r w:rsidR="005C3876">
      <w:rPr>
        <w:rFonts w:eastAsiaTheme="minorEastAsia"/>
      </w:rPr>
      <w:t>1</w:t>
    </w:r>
  </w:p>
  <w:p w14:paraId="53735E37" w14:textId="77777777" w:rsidR="003408F0" w:rsidRDefault="00340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0249" w14:textId="77777777" w:rsidR="00CA04E5" w:rsidRDefault="00CA04E5" w:rsidP="00412C5A">
      <w:r>
        <w:separator/>
      </w:r>
    </w:p>
  </w:footnote>
  <w:footnote w:type="continuationSeparator" w:id="0">
    <w:p w14:paraId="0741D081" w14:textId="77777777" w:rsidR="00CA04E5" w:rsidRDefault="00CA04E5" w:rsidP="0041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60504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2935DB" w14:textId="77777777" w:rsidR="003408F0" w:rsidRDefault="00D458BF" w:rsidP="003408F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03B94B" w14:textId="77777777" w:rsidR="003408F0" w:rsidRDefault="003408F0" w:rsidP="003408F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995118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EF45D88" w14:textId="77777777" w:rsidR="003408F0" w:rsidRDefault="00D458BF" w:rsidP="003408F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96A6A4" w14:textId="2C7D95F3" w:rsidR="009D54FA" w:rsidRDefault="009D54FA" w:rsidP="00412C5A">
    <w:pPr>
      <w:pStyle w:val="Header"/>
      <w:jc w:val="center"/>
      <w:rPr>
        <w:rFonts w:ascii="Times New Roman" w:eastAsiaTheme="majorEastAsia" w:hAnsi="Times New Roman" w:cs="Times New Roman"/>
        <w:b/>
        <w:bCs/>
        <w:sz w:val="24"/>
        <w:szCs w:val="24"/>
      </w:rPr>
    </w:pPr>
    <w:r>
      <w:rPr>
        <w:rFonts w:ascii="Times New Roman" w:eastAsiaTheme="majorEastAsia" w:hAnsi="Times New Roman" w:cs="Times New Roman"/>
        <w:b/>
        <w:bCs/>
        <w:sz w:val="24"/>
        <w:szCs w:val="24"/>
      </w:rPr>
      <w:t>The Social Determinants of Mental Health</w:t>
    </w:r>
    <w:r w:rsidR="00FF66F0">
      <w:rPr>
        <w:rFonts w:ascii="Times New Roman" w:eastAsiaTheme="majorEastAsia" w:hAnsi="Times New Roman" w:cs="Times New Roman"/>
        <w:b/>
        <w:bCs/>
        <w:sz w:val="24"/>
        <w:szCs w:val="24"/>
      </w:rPr>
      <w:t xml:space="preserve">: </w:t>
    </w:r>
    <w:r w:rsidR="00520299">
      <w:rPr>
        <w:rFonts w:ascii="Times New Roman" w:eastAsiaTheme="majorEastAsia" w:hAnsi="Times New Roman" w:cs="Times New Roman"/>
        <w:b/>
        <w:bCs/>
        <w:sz w:val="24"/>
        <w:szCs w:val="24"/>
      </w:rPr>
      <w:t>Advancing Wholistic Practice Excellence</w:t>
    </w:r>
    <w:r w:rsidR="0046000F">
      <w:rPr>
        <w:rFonts w:ascii="Times New Roman" w:eastAsiaTheme="majorEastAsia" w:hAnsi="Times New Roman" w:cs="Times New Roman"/>
        <w:b/>
        <w:bCs/>
        <w:sz w:val="24"/>
        <w:szCs w:val="24"/>
      </w:rPr>
      <w:t>,</w:t>
    </w:r>
    <w:r w:rsidR="00520299">
      <w:rPr>
        <w:rFonts w:ascii="Times New Roman" w:eastAsiaTheme="majorEastAsia" w:hAnsi="Times New Roman" w:cs="Times New Roman"/>
        <w:b/>
        <w:bCs/>
        <w:sz w:val="24"/>
        <w:szCs w:val="24"/>
      </w:rPr>
      <w:t xml:space="preserve"> Blue Bayou</w:t>
    </w:r>
    <w:r w:rsidR="00EF33E3">
      <w:rPr>
        <w:rFonts w:ascii="Times New Roman" w:eastAsiaTheme="majorEastAsia" w:hAnsi="Times New Roman" w:cs="Times New Roman"/>
        <w:b/>
        <w:bCs/>
        <w:sz w:val="24"/>
        <w:szCs w:val="24"/>
      </w:rPr>
      <w:t xml:space="preserve"> Publishing</w:t>
    </w:r>
  </w:p>
  <w:p w14:paraId="68E79650" w14:textId="1449410E" w:rsidR="003408F0" w:rsidRDefault="00FF66F0" w:rsidP="00412C5A">
    <w:pPr>
      <w:pStyle w:val="Header"/>
      <w:jc w:val="center"/>
      <w:rPr>
        <w:rFonts w:ascii="Times New Roman" w:eastAsiaTheme="majorEastAsia" w:hAnsi="Times New Roman" w:cs="Times New Roman"/>
        <w:b/>
        <w:bCs/>
        <w:sz w:val="24"/>
        <w:szCs w:val="24"/>
      </w:rPr>
    </w:pPr>
    <w:r>
      <w:rPr>
        <w:rFonts w:ascii="Times New Roman" w:eastAsiaTheme="majorEastAsia" w:hAnsi="Times New Roman" w:cs="Times New Roman"/>
        <w:b/>
        <w:bCs/>
        <w:sz w:val="24"/>
        <w:szCs w:val="24"/>
      </w:rPr>
      <w:t xml:space="preserve">By Ellen Fink-Samnick MSW, ACSW, LCSW, CCM, </w:t>
    </w:r>
    <w:r w:rsidR="009D54FA">
      <w:rPr>
        <w:rFonts w:ascii="Times New Roman" w:eastAsiaTheme="majorEastAsia" w:hAnsi="Times New Roman" w:cs="Times New Roman"/>
        <w:b/>
        <w:bCs/>
        <w:sz w:val="24"/>
        <w:szCs w:val="24"/>
      </w:rPr>
      <w:t>CCTP</w:t>
    </w:r>
    <w:r w:rsidR="00717597">
      <w:rPr>
        <w:rFonts w:ascii="Times New Roman" w:eastAsiaTheme="majorEastAsia" w:hAnsi="Times New Roman" w:cs="Times New Roman"/>
        <w:b/>
        <w:bCs/>
        <w:sz w:val="24"/>
        <w:szCs w:val="24"/>
      </w:rPr>
      <w:t xml:space="preserve">, </w:t>
    </w:r>
    <w:r>
      <w:rPr>
        <w:rFonts w:ascii="Times New Roman" w:eastAsiaTheme="majorEastAsia" w:hAnsi="Times New Roman" w:cs="Times New Roman"/>
        <w:b/>
        <w:bCs/>
        <w:sz w:val="24"/>
        <w:szCs w:val="24"/>
      </w:rPr>
      <w:t>CRP</w:t>
    </w:r>
    <w:r w:rsidR="00674D29">
      <w:rPr>
        <w:rFonts w:ascii="Times New Roman" w:eastAsiaTheme="majorEastAsia" w:hAnsi="Times New Roman" w:cs="Times New Roman"/>
        <w:b/>
        <w:bCs/>
        <w:sz w:val="24"/>
        <w:szCs w:val="24"/>
      </w:rPr>
      <w:t>, DBH-C</w:t>
    </w:r>
  </w:p>
  <w:p w14:paraId="6B91A6D0" w14:textId="6377845E" w:rsidR="00EF33E3" w:rsidRPr="00412C5A" w:rsidRDefault="00EF33E3" w:rsidP="00EF33E3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600"/>
    <w:multiLevelType w:val="hybridMultilevel"/>
    <w:tmpl w:val="E9F607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720" w:hanging="360"/>
      </w:pPr>
    </w:lvl>
    <w:lvl w:ilvl="4" w:tplc="0409001B">
      <w:start w:val="1"/>
      <w:numFmt w:val="lowerRoman"/>
      <w:lvlText w:val="%5."/>
      <w:lvlJc w:val="righ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23C3"/>
    <w:multiLevelType w:val="hybridMultilevel"/>
    <w:tmpl w:val="7242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C72"/>
    <w:multiLevelType w:val="hybridMultilevel"/>
    <w:tmpl w:val="3BEC4B14"/>
    <w:lvl w:ilvl="0" w:tplc="32E25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A27"/>
    <w:multiLevelType w:val="hybridMultilevel"/>
    <w:tmpl w:val="108E9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F08587C"/>
    <w:multiLevelType w:val="hybridMultilevel"/>
    <w:tmpl w:val="C0A29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5702345"/>
    <w:multiLevelType w:val="hybridMultilevel"/>
    <w:tmpl w:val="8B802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12B6"/>
    <w:multiLevelType w:val="hybridMultilevel"/>
    <w:tmpl w:val="E55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3B4A"/>
    <w:multiLevelType w:val="hybridMultilevel"/>
    <w:tmpl w:val="588ED63A"/>
    <w:lvl w:ilvl="0" w:tplc="4EAEC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7E33"/>
    <w:multiLevelType w:val="hybridMultilevel"/>
    <w:tmpl w:val="8B802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16CA9"/>
    <w:multiLevelType w:val="hybridMultilevel"/>
    <w:tmpl w:val="4C4EA004"/>
    <w:lvl w:ilvl="0" w:tplc="B3E04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478F"/>
    <w:multiLevelType w:val="hybridMultilevel"/>
    <w:tmpl w:val="BDDE89B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4791F"/>
    <w:multiLevelType w:val="hybridMultilevel"/>
    <w:tmpl w:val="F7F03AE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10F40"/>
    <w:multiLevelType w:val="hybridMultilevel"/>
    <w:tmpl w:val="809A3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75AAA"/>
    <w:multiLevelType w:val="hybridMultilevel"/>
    <w:tmpl w:val="8B802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61BB1"/>
    <w:multiLevelType w:val="hybridMultilevel"/>
    <w:tmpl w:val="80E4487A"/>
    <w:lvl w:ilvl="0" w:tplc="FE6AB81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2F6214BA">
      <w:start w:val="1"/>
      <w:numFmt w:val="lowerLetter"/>
      <w:lvlText w:val="%2."/>
      <w:lvlJc w:val="left"/>
      <w:pPr>
        <w:ind w:left="1440" w:hanging="360"/>
      </w:pPr>
      <w:rPr>
        <w:rFonts w:ascii="Times" w:eastAsiaTheme="minorEastAsia" w:hAnsi="Times" w:cs="Helvetic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265CA"/>
    <w:multiLevelType w:val="hybridMultilevel"/>
    <w:tmpl w:val="D4DA62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45F84"/>
    <w:multiLevelType w:val="hybridMultilevel"/>
    <w:tmpl w:val="0786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D5F57"/>
    <w:multiLevelType w:val="hybridMultilevel"/>
    <w:tmpl w:val="4336C602"/>
    <w:lvl w:ilvl="0" w:tplc="B170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66334"/>
    <w:multiLevelType w:val="hybridMultilevel"/>
    <w:tmpl w:val="28525016"/>
    <w:lvl w:ilvl="0" w:tplc="C1B6023C">
      <w:start w:val="1"/>
      <w:numFmt w:val="upperRoman"/>
      <w:lvlText w:val="%1."/>
      <w:lvlJc w:val="right"/>
      <w:pPr>
        <w:ind w:left="720" w:hanging="360"/>
      </w:pPr>
      <w:rPr>
        <w:rFonts w:ascii="Times" w:eastAsiaTheme="minorEastAsia" w:hAnsi="Times" w:cs="Helvetica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884DBF"/>
    <w:multiLevelType w:val="hybridMultilevel"/>
    <w:tmpl w:val="DFA45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F0349"/>
    <w:multiLevelType w:val="multilevel"/>
    <w:tmpl w:val="BDDE89B8"/>
    <w:lvl w:ilvl="0">
      <w:start w:val="1"/>
      <w:numFmt w:val="lowerRoman"/>
      <w:lvlText w:val="%1."/>
      <w:lvlJc w:val="righ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775A41"/>
    <w:multiLevelType w:val="hybridMultilevel"/>
    <w:tmpl w:val="C9FE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511C1"/>
    <w:multiLevelType w:val="hybridMultilevel"/>
    <w:tmpl w:val="877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D3C64"/>
    <w:multiLevelType w:val="hybridMultilevel"/>
    <w:tmpl w:val="2478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03F50"/>
    <w:multiLevelType w:val="hybridMultilevel"/>
    <w:tmpl w:val="4260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86478"/>
    <w:multiLevelType w:val="hybridMultilevel"/>
    <w:tmpl w:val="8C1E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402F5"/>
    <w:multiLevelType w:val="hybridMultilevel"/>
    <w:tmpl w:val="8B802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592D"/>
    <w:multiLevelType w:val="hybridMultilevel"/>
    <w:tmpl w:val="C3FC30EC"/>
    <w:lvl w:ilvl="0" w:tplc="AF8E63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B31527"/>
    <w:multiLevelType w:val="hybridMultilevel"/>
    <w:tmpl w:val="6B087D38"/>
    <w:lvl w:ilvl="0" w:tplc="C75CBDB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F4CCA"/>
    <w:multiLevelType w:val="hybridMultilevel"/>
    <w:tmpl w:val="3DB6D3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0731E6"/>
    <w:multiLevelType w:val="hybridMultilevel"/>
    <w:tmpl w:val="FA98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33AA9"/>
    <w:multiLevelType w:val="hybridMultilevel"/>
    <w:tmpl w:val="57AC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6DFF"/>
    <w:multiLevelType w:val="hybridMultilevel"/>
    <w:tmpl w:val="608C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24269"/>
    <w:multiLevelType w:val="hybridMultilevel"/>
    <w:tmpl w:val="E8E072D6"/>
    <w:lvl w:ilvl="0" w:tplc="FBFC88B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3A02"/>
    <w:multiLevelType w:val="hybridMultilevel"/>
    <w:tmpl w:val="8B802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978EB"/>
    <w:multiLevelType w:val="hybridMultilevel"/>
    <w:tmpl w:val="8B802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556A0"/>
    <w:multiLevelType w:val="hybridMultilevel"/>
    <w:tmpl w:val="2CEE2B76"/>
    <w:lvl w:ilvl="0" w:tplc="B62A1E78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070E9"/>
    <w:multiLevelType w:val="hybridMultilevel"/>
    <w:tmpl w:val="F55092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7601E"/>
    <w:multiLevelType w:val="hybridMultilevel"/>
    <w:tmpl w:val="80E4487A"/>
    <w:lvl w:ilvl="0" w:tplc="FE6AB81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2F6214BA">
      <w:start w:val="1"/>
      <w:numFmt w:val="lowerLetter"/>
      <w:lvlText w:val="%2."/>
      <w:lvlJc w:val="left"/>
      <w:pPr>
        <w:ind w:left="1440" w:hanging="360"/>
      </w:pPr>
      <w:rPr>
        <w:rFonts w:ascii="Times" w:eastAsiaTheme="minorEastAsia" w:hAnsi="Times" w:cs="Helvetic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E2434"/>
    <w:multiLevelType w:val="hybridMultilevel"/>
    <w:tmpl w:val="DB04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84CDC"/>
    <w:multiLevelType w:val="hybridMultilevel"/>
    <w:tmpl w:val="42DEBE76"/>
    <w:lvl w:ilvl="0" w:tplc="24D8DBF8">
      <w:start w:val="1"/>
      <w:numFmt w:val="upperRoman"/>
      <w:lvlText w:val="%1."/>
      <w:lvlJc w:val="right"/>
      <w:pPr>
        <w:ind w:left="720" w:hanging="360"/>
      </w:pPr>
      <w:rPr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21"/>
  </w:num>
  <w:num w:numId="4">
    <w:abstractNumId w:val="32"/>
  </w:num>
  <w:num w:numId="5">
    <w:abstractNumId w:val="24"/>
  </w:num>
  <w:num w:numId="6">
    <w:abstractNumId w:val="16"/>
  </w:num>
  <w:num w:numId="7">
    <w:abstractNumId w:val="6"/>
  </w:num>
  <w:num w:numId="8">
    <w:abstractNumId w:val="22"/>
  </w:num>
  <w:num w:numId="9">
    <w:abstractNumId w:val="25"/>
  </w:num>
  <w:num w:numId="10">
    <w:abstractNumId w:val="23"/>
  </w:num>
  <w:num w:numId="11">
    <w:abstractNumId w:val="18"/>
  </w:num>
  <w:num w:numId="12">
    <w:abstractNumId w:val="15"/>
  </w:num>
  <w:num w:numId="13">
    <w:abstractNumId w:val="28"/>
  </w:num>
  <w:num w:numId="14">
    <w:abstractNumId w:val="0"/>
  </w:num>
  <w:num w:numId="15">
    <w:abstractNumId w:val="38"/>
  </w:num>
  <w:num w:numId="16">
    <w:abstractNumId w:val="12"/>
  </w:num>
  <w:num w:numId="17">
    <w:abstractNumId w:val="3"/>
  </w:num>
  <w:num w:numId="18">
    <w:abstractNumId w:val="5"/>
  </w:num>
  <w:num w:numId="19">
    <w:abstractNumId w:val="31"/>
  </w:num>
  <w:num w:numId="20">
    <w:abstractNumId w:val="4"/>
  </w:num>
  <w:num w:numId="21">
    <w:abstractNumId w:val="34"/>
  </w:num>
  <w:num w:numId="22">
    <w:abstractNumId w:val="36"/>
  </w:num>
  <w:num w:numId="23">
    <w:abstractNumId w:val="40"/>
  </w:num>
  <w:num w:numId="24">
    <w:abstractNumId w:val="26"/>
  </w:num>
  <w:num w:numId="25">
    <w:abstractNumId w:val="29"/>
  </w:num>
  <w:num w:numId="26">
    <w:abstractNumId w:val="17"/>
  </w:num>
  <w:num w:numId="27">
    <w:abstractNumId w:val="1"/>
  </w:num>
  <w:num w:numId="28">
    <w:abstractNumId w:val="11"/>
  </w:num>
  <w:num w:numId="29">
    <w:abstractNumId w:val="35"/>
  </w:num>
  <w:num w:numId="30">
    <w:abstractNumId w:val="33"/>
  </w:num>
  <w:num w:numId="31">
    <w:abstractNumId w:val="8"/>
  </w:num>
  <w:num w:numId="32">
    <w:abstractNumId w:val="13"/>
  </w:num>
  <w:num w:numId="33">
    <w:abstractNumId w:val="19"/>
  </w:num>
  <w:num w:numId="34">
    <w:abstractNumId w:val="14"/>
  </w:num>
  <w:num w:numId="35">
    <w:abstractNumId w:val="39"/>
  </w:num>
  <w:num w:numId="36">
    <w:abstractNumId w:val="2"/>
  </w:num>
  <w:num w:numId="37">
    <w:abstractNumId w:val="7"/>
  </w:num>
  <w:num w:numId="38">
    <w:abstractNumId w:val="37"/>
  </w:num>
  <w:num w:numId="39">
    <w:abstractNumId w:val="10"/>
  </w:num>
  <w:num w:numId="40">
    <w:abstractNumId w:val="2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5A"/>
    <w:rsid w:val="00003914"/>
    <w:rsid w:val="00006B96"/>
    <w:rsid w:val="0003352A"/>
    <w:rsid w:val="00075E0E"/>
    <w:rsid w:val="00085419"/>
    <w:rsid w:val="000A1FBF"/>
    <w:rsid w:val="000A5A24"/>
    <w:rsid w:val="000C4796"/>
    <w:rsid w:val="000E5CA6"/>
    <w:rsid w:val="00141288"/>
    <w:rsid w:val="001614D0"/>
    <w:rsid w:val="0016643B"/>
    <w:rsid w:val="00170CBD"/>
    <w:rsid w:val="001770E1"/>
    <w:rsid w:val="001911DE"/>
    <w:rsid w:val="00192AA1"/>
    <w:rsid w:val="001A1934"/>
    <w:rsid w:val="001A7BD4"/>
    <w:rsid w:val="001B7065"/>
    <w:rsid w:val="001C040B"/>
    <w:rsid w:val="001C13AC"/>
    <w:rsid w:val="001C4E0A"/>
    <w:rsid w:val="001E01E9"/>
    <w:rsid w:val="001E3E27"/>
    <w:rsid w:val="001F1141"/>
    <w:rsid w:val="001F2965"/>
    <w:rsid w:val="00205D93"/>
    <w:rsid w:val="00215ED5"/>
    <w:rsid w:val="0022797E"/>
    <w:rsid w:val="00230F9C"/>
    <w:rsid w:val="00265C81"/>
    <w:rsid w:val="002764C1"/>
    <w:rsid w:val="00285F54"/>
    <w:rsid w:val="00292E86"/>
    <w:rsid w:val="002A7DFD"/>
    <w:rsid w:val="003116E6"/>
    <w:rsid w:val="003279CA"/>
    <w:rsid w:val="003408F0"/>
    <w:rsid w:val="00363275"/>
    <w:rsid w:val="003855ED"/>
    <w:rsid w:val="00393296"/>
    <w:rsid w:val="003B4E50"/>
    <w:rsid w:val="003E3ABA"/>
    <w:rsid w:val="00401BF6"/>
    <w:rsid w:val="00412C5A"/>
    <w:rsid w:val="004143C8"/>
    <w:rsid w:val="00443F0C"/>
    <w:rsid w:val="00452B72"/>
    <w:rsid w:val="00457893"/>
    <w:rsid w:val="0046000F"/>
    <w:rsid w:val="004715A8"/>
    <w:rsid w:val="00491A87"/>
    <w:rsid w:val="004963B6"/>
    <w:rsid w:val="004A0413"/>
    <w:rsid w:val="004E6E22"/>
    <w:rsid w:val="004F43B0"/>
    <w:rsid w:val="004F663F"/>
    <w:rsid w:val="00503E36"/>
    <w:rsid w:val="00504B31"/>
    <w:rsid w:val="00520299"/>
    <w:rsid w:val="00544CF7"/>
    <w:rsid w:val="00571795"/>
    <w:rsid w:val="00572CC0"/>
    <w:rsid w:val="00574B0A"/>
    <w:rsid w:val="005C3876"/>
    <w:rsid w:val="005C5181"/>
    <w:rsid w:val="005D694E"/>
    <w:rsid w:val="0061012C"/>
    <w:rsid w:val="00617524"/>
    <w:rsid w:val="00647128"/>
    <w:rsid w:val="00654C9A"/>
    <w:rsid w:val="00665AEA"/>
    <w:rsid w:val="00674D29"/>
    <w:rsid w:val="006771FB"/>
    <w:rsid w:val="00682773"/>
    <w:rsid w:val="006A2790"/>
    <w:rsid w:val="006A3625"/>
    <w:rsid w:val="006C2065"/>
    <w:rsid w:val="006E17E5"/>
    <w:rsid w:val="007168C9"/>
    <w:rsid w:val="00717597"/>
    <w:rsid w:val="00723D83"/>
    <w:rsid w:val="00726664"/>
    <w:rsid w:val="007303E7"/>
    <w:rsid w:val="0075626E"/>
    <w:rsid w:val="00767723"/>
    <w:rsid w:val="00774823"/>
    <w:rsid w:val="007808D5"/>
    <w:rsid w:val="007828E7"/>
    <w:rsid w:val="007C15F1"/>
    <w:rsid w:val="007C2DE0"/>
    <w:rsid w:val="007E5229"/>
    <w:rsid w:val="007E6C1C"/>
    <w:rsid w:val="007F37AC"/>
    <w:rsid w:val="007F5F0D"/>
    <w:rsid w:val="00836E11"/>
    <w:rsid w:val="00852018"/>
    <w:rsid w:val="00876527"/>
    <w:rsid w:val="00890EFF"/>
    <w:rsid w:val="00892ECD"/>
    <w:rsid w:val="008A78D6"/>
    <w:rsid w:val="008B3DE4"/>
    <w:rsid w:val="008B7F8D"/>
    <w:rsid w:val="008C1B78"/>
    <w:rsid w:val="008D45FB"/>
    <w:rsid w:val="00900F77"/>
    <w:rsid w:val="0091157E"/>
    <w:rsid w:val="00912CE8"/>
    <w:rsid w:val="00915B40"/>
    <w:rsid w:val="00924B4C"/>
    <w:rsid w:val="0093088E"/>
    <w:rsid w:val="00941BF4"/>
    <w:rsid w:val="00994053"/>
    <w:rsid w:val="009947CE"/>
    <w:rsid w:val="009963BC"/>
    <w:rsid w:val="009D54FA"/>
    <w:rsid w:val="009D6137"/>
    <w:rsid w:val="00A21FDE"/>
    <w:rsid w:val="00A301A2"/>
    <w:rsid w:val="00A55589"/>
    <w:rsid w:val="00A821A8"/>
    <w:rsid w:val="00A8679A"/>
    <w:rsid w:val="00AA4811"/>
    <w:rsid w:val="00AD7F5D"/>
    <w:rsid w:val="00AF3275"/>
    <w:rsid w:val="00B0345F"/>
    <w:rsid w:val="00B060D2"/>
    <w:rsid w:val="00B06B1A"/>
    <w:rsid w:val="00B13C5D"/>
    <w:rsid w:val="00B37468"/>
    <w:rsid w:val="00B834A9"/>
    <w:rsid w:val="00B84A8C"/>
    <w:rsid w:val="00B95532"/>
    <w:rsid w:val="00BA58DE"/>
    <w:rsid w:val="00BB1CFF"/>
    <w:rsid w:val="00BB4E4D"/>
    <w:rsid w:val="00BF19EB"/>
    <w:rsid w:val="00BF1FDE"/>
    <w:rsid w:val="00BF3170"/>
    <w:rsid w:val="00BF5461"/>
    <w:rsid w:val="00C16071"/>
    <w:rsid w:val="00C64119"/>
    <w:rsid w:val="00C66936"/>
    <w:rsid w:val="00C74651"/>
    <w:rsid w:val="00C86086"/>
    <w:rsid w:val="00C92786"/>
    <w:rsid w:val="00CA04E5"/>
    <w:rsid w:val="00CB2BE7"/>
    <w:rsid w:val="00CC145B"/>
    <w:rsid w:val="00CC4DB1"/>
    <w:rsid w:val="00CC5A81"/>
    <w:rsid w:val="00CD36C5"/>
    <w:rsid w:val="00CE6DDC"/>
    <w:rsid w:val="00CF2CCF"/>
    <w:rsid w:val="00CF7704"/>
    <w:rsid w:val="00D05206"/>
    <w:rsid w:val="00D12A8F"/>
    <w:rsid w:val="00D12E37"/>
    <w:rsid w:val="00D17595"/>
    <w:rsid w:val="00D24F0B"/>
    <w:rsid w:val="00D26960"/>
    <w:rsid w:val="00D415C7"/>
    <w:rsid w:val="00D427FB"/>
    <w:rsid w:val="00D458BF"/>
    <w:rsid w:val="00D45B4D"/>
    <w:rsid w:val="00D667ED"/>
    <w:rsid w:val="00DB5CF1"/>
    <w:rsid w:val="00DC6C7C"/>
    <w:rsid w:val="00DC7697"/>
    <w:rsid w:val="00DD0479"/>
    <w:rsid w:val="00DD723E"/>
    <w:rsid w:val="00E21798"/>
    <w:rsid w:val="00E278B2"/>
    <w:rsid w:val="00E336AC"/>
    <w:rsid w:val="00E33DD3"/>
    <w:rsid w:val="00E406DC"/>
    <w:rsid w:val="00E5111C"/>
    <w:rsid w:val="00E63569"/>
    <w:rsid w:val="00E83EFA"/>
    <w:rsid w:val="00E85ADD"/>
    <w:rsid w:val="00E87EAF"/>
    <w:rsid w:val="00EA2402"/>
    <w:rsid w:val="00EA6257"/>
    <w:rsid w:val="00EB0866"/>
    <w:rsid w:val="00EB37CC"/>
    <w:rsid w:val="00EC449E"/>
    <w:rsid w:val="00EE5F08"/>
    <w:rsid w:val="00EE66E7"/>
    <w:rsid w:val="00EE7958"/>
    <w:rsid w:val="00EF06C5"/>
    <w:rsid w:val="00EF33E3"/>
    <w:rsid w:val="00F1700A"/>
    <w:rsid w:val="00F21AAF"/>
    <w:rsid w:val="00F23FE1"/>
    <w:rsid w:val="00F35684"/>
    <w:rsid w:val="00F51EE6"/>
    <w:rsid w:val="00F53FA3"/>
    <w:rsid w:val="00F67C4C"/>
    <w:rsid w:val="00F70F49"/>
    <w:rsid w:val="00F72600"/>
    <w:rsid w:val="00F94BF8"/>
    <w:rsid w:val="00F95403"/>
    <w:rsid w:val="00FA1002"/>
    <w:rsid w:val="00FA4733"/>
    <w:rsid w:val="00FA5E19"/>
    <w:rsid w:val="00FA6E7B"/>
    <w:rsid w:val="00FE232C"/>
    <w:rsid w:val="00FF2322"/>
    <w:rsid w:val="00FF66F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FDB3"/>
  <w15:chartTrackingRefBased/>
  <w15:docId w15:val="{51E5E753-9AF9-D74D-84E4-A13A18C4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C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C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2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C5A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12C5A"/>
  </w:style>
  <w:style w:type="paragraph" w:styleId="BalloonText">
    <w:name w:val="Balloon Text"/>
    <w:basedOn w:val="Normal"/>
    <w:link w:val="BalloonTextChar"/>
    <w:uiPriority w:val="99"/>
    <w:semiHidden/>
    <w:unhideWhenUsed/>
    <w:rsid w:val="00723D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39C895-D5D4-694E-AF66-21A29915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Fink-Samnick</dc:creator>
  <cp:keywords/>
  <dc:description/>
  <cp:lastModifiedBy>Ellen Fink-Samnick</cp:lastModifiedBy>
  <cp:revision>13</cp:revision>
  <cp:lastPrinted>2021-12-30T21:47:00Z</cp:lastPrinted>
  <dcterms:created xsi:type="dcterms:W3CDTF">2021-08-17T11:03:00Z</dcterms:created>
  <dcterms:modified xsi:type="dcterms:W3CDTF">2021-12-31T12:36:00Z</dcterms:modified>
</cp:coreProperties>
</file>